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glossary/document.xml" ContentType="application/vnd.openxmlformats-officedocument.wordprocessingml.document.glossary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070"/>
        <w:gridCol w:w="4536"/>
      </w:tblGrid>
      <w:tr w:rsidR="00E84257" w:rsidRPr="00937652" w:rsidTr="00E84257">
        <w:tc>
          <w:tcPr>
            <w:tcW w:w="5070" w:type="dxa"/>
          </w:tcPr>
          <w:p w:rsidR="00E84257" w:rsidRPr="00937652" w:rsidRDefault="00E84257" w:rsidP="00E84257">
            <w:pPr>
              <w:rPr>
                <w:b/>
                <w:bCs/>
                <w:spacing w:val="-2"/>
                <w:sz w:val="24"/>
                <w:szCs w:val="24"/>
              </w:rPr>
            </w:pPr>
          </w:p>
          <w:p w:rsidR="00E84257" w:rsidRPr="00937652" w:rsidRDefault="00E84257" w:rsidP="00E84257">
            <w:pPr>
              <w:rPr>
                <w:b/>
                <w:bCs/>
                <w:spacing w:val="-2"/>
                <w:sz w:val="24"/>
                <w:szCs w:val="24"/>
              </w:rPr>
            </w:pPr>
            <w:r w:rsidRPr="00937652">
              <w:rPr>
                <w:b/>
                <w:bCs/>
                <w:spacing w:val="-2"/>
                <w:sz w:val="24"/>
                <w:szCs w:val="24"/>
              </w:rPr>
              <w:t>ОК</w:t>
            </w:r>
          </w:p>
          <w:p w:rsidR="00E84257" w:rsidRPr="00937652" w:rsidRDefault="00E84257" w:rsidP="00E84257">
            <w:pPr>
              <w:rPr>
                <w:b/>
                <w:bCs/>
                <w:spacing w:val="-2"/>
                <w:sz w:val="24"/>
                <w:szCs w:val="24"/>
              </w:rPr>
            </w:pPr>
            <w:r w:rsidRPr="00937652">
              <w:rPr>
                <w:b/>
                <w:bCs/>
                <w:spacing w:val="-2"/>
                <w:sz w:val="24"/>
                <w:szCs w:val="24"/>
              </w:rPr>
              <w:t>Объявить конкурс</w:t>
            </w:r>
          </w:p>
        </w:tc>
        <w:tc>
          <w:tcPr>
            <w:tcW w:w="4536" w:type="dxa"/>
          </w:tcPr>
          <w:p w:rsidR="00E84257" w:rsidRDefault="00E84257" w:rsidP="00E84257">
            <w:pPr>
              <w:jc w:val="right"/>
              <w:rPr>
                <w:bCs/>
                <w:spacing w:val="-2"/>
                <w:sz w:val="24"/>
                <w:szCs w:val="24"/>
              </w:rPr>
            </w:pPr>
            <w:r w:rsidRPr="00937652">
              <w:rPr>
                <w:bCs/>
                <w:spacing w:val="-2"/>
                <w:sz w:val="24"/>
                <w:szCs w:val="24"/>
              </w:rPr>
              <w:t xml:space="preserve">Ректору ФГБОУ ВО «КГАСУ» </w:t>
            </w:r>
          </w:p>
          <w:p w:rsidR="00E84257" w:rsidRPr="00937652" w:rsidRDefault="00E84257" w:rsidP="00E84257">
            <w:pPr>
              <w:jc w:val="right"/>
              <w:rPr>
                <w:bCs/>
                <w:spacing w:val="-2"/>
                <w:sz w:val="24"/>
                <w:szCs w:val="24"/>
              </w:rPr>
            </w:pPr>
            <w:r w:rsidRPr="00937652">
              <w:rPr>
                <w:bCs/>
                <w:spacing w:val="-2"/>
                <w:sz w:val="24"/>
                <w:szCs w:val="24"/>
              </w:rPr>
              <w:t>Р.К. Низамову</w:t>
            </w:r>
          </w:p>
        </w:tc>
      </w:tr>
      <w:tr w:rsidR="00E84257" w:rsidRPr="00937652" w:rsidTr="00E84257">
        <w:tc>
          <w:tcPr>
            <w:tcW w:w="5070" w:type="dxa"/>
          </w:tcPr>
          <w:p w:rsidR="00E84257" w:rsidRPr="00937652" w:rsidRDefault="00E84257" w:rsidP="00E84257">
            <w:pPr>
              <w:shd w:val="clear" w:color="auto" w:fill="FFFFFF"/>
              <w:tabs>
                <w:tab w:val="left" w:leader="underscore" w:pos="9106"/>
              </w:tabs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937652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Конкурс состоится на заседании </w:t>
            </w:r>
          </w:p>
          <w:p w:rsidR="00E84257" w:rsidRPr="00937652" w:rsidRDefault="00E84257" w:rsidP="00E84257">
            <w:pPr>
              <w:shd w:val="clear" w:color="auto" w:fill="FFFFFF"/>
              <w:tabs>
                <w:tab w:val="left" w:leader="underscore" w:pos="9106"/>
              </w:tabs>
              <w:rPr>
                <w:b/>
                <w:sz w:val="24"/>
                <w:szCs w:val="24"/>
              </w:rPr>
            </w:pPr>
            <w:r w:rsidRPr="00937652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Ученого совета </w:t>
            </w:r>
            <w:r w:rsidRPr="00937652">
              <w:rPr>
                <w:rFonts w:eastAsia="Times New Roman"/>
                <w:spacing w:val="-2"/>
                <w:sz w:val="24"/>
                <w:szCs w:val="24"/>
              </w:rPr>
              <w:t>_________________________</w:t>
            </w:r>
          </w:p>
          <w:p w:rsidR="00E84257" w:rsidRPr="00937652" w:rsidRDefault="00E84257" w:rsidP="00E84257">
            <w:pPr>
              <w:shd w:val="clear" w:color="auto" w:fill="FFFFFF"/>
              <w:tabs>
                <w:tab w:val="left" w:leader="underscore" w:pos="6230"/>
              </w:tabs>
              <w:rPr>
                <w:b/>
                <w:sz w:val="24"/>
                <w:szCs w:val="24"/>
              </w:rPr>
            </w:pPr>
            <w:r w:rsidRPr="00937652">
              <w:rPr>
                <w:rFonts w:eastAsia="Times New Roman"/>
                <w:b/>
                <w:spacing w:val="-1"/>
                <w:sz w:val="24"/>
                <w:szCs w:val="24"/>
              </w:rPr>
              <w:t>Дата проведения конкурса:</w:t>
            </w:r>
            <w:r w:rsidRPr="00937652">
              <w:rPr>
                <w:rFonts w:eastAsia="Times New Roman"/>
                <w:spacing w:val="-1"/>
                <w:sz w:val="24"/>
                <w:szCs w:val="24"/>
              </w:rPr>
              <w:t>_______________</w:t>
            </w:r>
          </w:p>
          <w:p w:rsidR="00E84257" w:rsidRPr="00937652" w:rsidRDefault="00E84257" w:rsidP="00E84257">
            <w:pPr>
              <w:rPr>
                <w:rFonts w:eastAsia="Times New Roman"/>
                <w:b/>
                <w:spacing w:val="-1"/>
                <w:sz w:val="24"/>
                <w:szCs w:val="24"/>
              </w:rPr>
            </w:pPr>
            <w:r w:rsidRPr="00937652">
              <w:rPr>
                <w:rFonts w:eastAsia="Times New Roman"/>
                <w:b/>
                <w:spacing w:val="-1"/>
                <w:sz w:val="24"/>
                <w:szCs w:val="24"/>
              </w:rPr>
              <w:t>Место проведения конкурса:</w:t>
            </w:r>
          </w:p>
          <w:p w:rsidR="00E84257" w:rsidRPr="00937652" w:rsidRDefault="00E84257" w:rsidP="00E84257">
            <w:pPr>
              <w:rPr>
                <w:bCs/>
                <w:spacing w:val="-2"/>
                <w:sz w:val="24"/>
                <w:szCs w:val="24"/>
              </w:rPr>
            </w:pPr>
            <w:r w:rsidRPr="00937652">
              <w:rPr>
                <w:rFonts w:eastAsia="Times New Roman"/>
                <w:spacing w:val="-1"/>
                <w:sz w:val="24"/>
                <w:szCs w:val="24"/>
              </w:rPr>
              <w:t>________________________________________</w:t>
            </w:r>
          </w:p>
        </w:tc>
        <w:tc>
          <w:tcPr>
            <w:tcW w:w="4536" w:type="dxa"/>
          </w:tcPr>
          <w:p w:rsidR="00E84257" w:rsidRPr="00937652" w:rsidRDefault="00E84257" w:rsidP="00E84257">
            <w:pPr>
              <w:jc w:val="right"/>
              <w:rPr>
                <w:bCs/>
                <w:spacing w:val="-2"/>
                <w:sz w:val="24"/>
                <w:szCs w:val="24"/>
              </w:rPr>
            </w:pPr>
          </w:p>
        </w:tc>
      </w:tr>
      <w:tr w:rsidR="00E84257" w:rsidRPr="00937652" w:rsidTr="00E84257">
        <w:tc>
          <w:tcPr>
            <w:tcW w:w="5070" w:type="dxa"/>
          </w:tcPr>
          <w:p w:rsidR="00E84257" w:rsidRPr="00937652" w:rsidRDefault="00E84257" w:rsidP="00E84257">
            <w:pPr>
              <w:shd w:val="clear" w:color="auto" w:fill="FFFFFF"/>
              <w:rPr>
                <w:sz w:val="24"/>
                <w:szCs w:val="24"/>
              </w:rPr>
            </w:pPr>
          </w:p>
          <w:p w:rsidR="00E84257" w:rsidRPr="00937652" w:rsidRDefault="00E84257" w:rsidP="00E84257">
            <w:pPr>
              <w:shd w:val="clear" w:color="auto" w:fill="FFFFFF"/>
              <w:rPr>
                <w:sz w:val="24"/>
                <w:szCs w:val="24"/>
              </w:rPr>
            </w:pPr>
          </w:p>
          <w:p w:rsidR="00E84257" w:rsidRPr="00937652" w:rsidRDefault="00E84257" w:rsidP="00E84257">
            <w:pPr>
              <w:shd w:val="clear" w:color="auto" w:fill="FFFFFF"/>
              <w:rPr>
                <w:b/>
                <w:bCs/>
                <w:spacing w:val="-2"/>
                <w:sz w:val="24"/>
                <w:szCs w:val="24"/>
              </w:rPr>
            </w:pPr>
            <w:r w:rsidRPr="00937652">
              <w:rPr>
                <w:sz w:val="24"/>
                <w:szCs w:val="24"/>
              </w:rPr>
              <w:t>Проректор  ________________ И.Э. Вильданов</w:t>
            </w:r>
          </w:p>
        </w:tc>
        <w:tc>
          <w:tcPr>
            <w:tcW w:w="4536" w:type="dxa"/>
          </w:tcPr>
          <w:p w:rsidR="00E84257" w:rsidRPr="00937652" w:rsidRDefault="00E84257" w:rsidP="00E84257">
            <w:pPr>
              <w:jc w:val="right"/>
              <w:rPr>
                <w:bCs/>
                <w:spacing w:val="-2"/>
                <w:sz w:val="24"/>
                <w:szCs w:val="24"/>
              </w:rPr>
            </w:pPr>
          </w:p>
        </w:tc>
      </w:tr>
      <w:tr w:rsidR="00E84257" w:rsidRPr="00937652" w:rsidTr="00E84257">
        <w:tc>
          <w:tcPr>
            <w:tcW w:w="5070" w:type="dxa"/>
          </w:tcPr>
          <w:p w:rsidR="00E84257" w:rsidRPr="00937652" w:rsidRDefault="00E84257" w:rsidP="00E84257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937652">
              <w:rPr>
                <w:bCs/>
                <w:spacing w:val="-2"/>
                <w:sz w:val="24"/>
                <w:szCs w:val="24"/>
              </w:rPr>
              <w:t>«____»______________20      г.</w:t>
            </w:r>
          </w:p>
          <w:p w:rsidR="00E84257" w:rsidRPr="00937652" w:rsidRDefault="00E84257" w:rsidP="00E84257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4257" w:rsidRPr="00937652" w:rsidRDefault="00E84257" w:rsidP="00E84257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E84257" w:rsidRPr="00937652" w:rsidRDefault="00E84257" w:rsidP="00E84257">
      <w:pPr>
        <w:shd w:val="clear" w:color="auto" w:fill="FFFFFF"/>
        <w:jc w:val="center"/>
        <w:rPr>
          <w:rFonts w:eastAsia="Times New Roman"/>
          <w:spacing w:val="-3"/>
          <w:sz w:val="24"/>
          <w:szCs w:val="24"/>
        </w:rPr>
      </w:pPr>
      <w:r w:rsidRPr="00937652">
        <w:rPr>
          <w:rFonts w:eastAsia="Times New Roman"/>
          <w:spacing w:val="-3"/>
          <w:sz w:val="24"/>
          <w:szCs w:val="24"/>
        </w:rPr>
        <w:t>Служебная записка</w:t>
      </w:r>
    </w:p>
    <w:p w:rsidR="00E84257" w:rsidRPr="00937652" w:rsidRDefault="00E84257" w:rsidP="00E84257">
      <w:pPr>
        <w:shd w:val="clear" w:color="auto" w:fill="FFFFFF"/>
        <w:jc w:val="center"/>
        <w:rPr>
          <w:rFonts w:eastAsia="Times New Roman"/>
          <w:spacing w:val="-1"/>
          <w:sz w:val="24"/>
          <w:szCs w:val="24"/>
        </w:rPr>
      </w:pPr>
    </w:p>
    <w:p w:rsidR="00E84257" w:rsidRPr="00937652" w:rsidRDefault="00E84257" w:rsidP="00E84257">
      <w:pPr>
        <w:shd w:val="clear" w:color="auto" w:fill="FFFFFF"/>
        <w:ind w:firstLine="709"/>
        <w:jc w:val="both"/>
        <w:rPr>
          <w:rFonts w:eastAsia="Times New Roman"/>
          <w:spacing w:val="-1"/>
          <w:sz w:val="24"/>
          <w:szCs w:val="24"/>
        </w:rPr>
      </w:pPr>
      <w:r w:rsidRPr="00937652">
        <w:rPr>
          <w:rFonts w:eastAsia="Times New Roman"/>
          <w:spacing w:val="-1"/>
          <w:sz w:val="24"/>
          <w:szCs w:val="24"/>
        </w:rPr>
        <w:t xml:space="preserve">В связи с окончанием срока трудового договора преподавателей кафедры </w:t>
      </w:r>
    </w:p>
    <w:p w:rsidR="00E84257" w:rsidRPr="00937652" w:rsidRDefault="00E84257" w:rsidP="00E84257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937652">
        <w:rPr>
          <w:rFonts w:eastAsia="Times New Roman"/>
          <w:spacing w:val="-1"/>
          <w:sz w:val="24"/>
          <w:szCs w:val="24"/>
        </w:rPr>
        <w:t>______________________________________________________________</w:t>
      </w:r>
      <w:r>
        <w:rPr>
          <w:rFonts w:eastAsia="Times New Roman"/>
          <w:spacing w:val="-1"/>
          <w:sz w:val="24"/>
          <w:szCs w:val="24"/>
        </w:rPr>
        <w:t>______</w:t>
      </w:r>
      <w:r w:rsidRPr="00937652">
        <w:rPr>
          <w:rFonts w:eastAsia="Times New Roman"/>
          <w:spacing w:val="-1"/>
          <w:sz w:val="24"/>
          <w:szCs w:val="24"/>
        </w:rPr>
        <w:t>__________</w:t>
      </w:r>
    </w:p>
    <w:p w:rsidR="00E84257" w:rsidRPr="00481BE0" w:rsidRDefault="00E84257" w:rsidP="00E84257">
      <w:pPr>
        <w:shd w:val="clear" w:color="auto" w:fill="FFFFFF"/>
        <w:ind w:firstLine="709"/>
        <w:jc w:val="center"/>
        <w:rPr>
          <w:rFonts w:eastAsia="Times New Roman"/>
          <w:spacing w:val="-1"/>
          <w:sz w:val="26"/>
          <w:szCs w:val="26"/>
          <w:vertAlign w:val="superscript"/>
        </w:rPr>
      </w:pPr>
      <w:r>
        <w:rPr>
          <w:rFonts w:eastAsia="Times New Roman"/>
          <w:spacing w:val="-1"/>
          <w:sz w:val="26"/>
          <w:szCs w:val="26"/>
          <w:vertAlign w:val="superscript"/>
        </w:rPr>
        <w:t>название кафедры</w:t>
      </w: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4253"/>
        <w:gridCol w:w="4502"/>
      </w:tblGrid>
      <w:tr w:rsidR="00E84257" w:rsidRPr="00481BE0" w:rsidTr="00E84257">
        <w:tc>
          <w:tcPr>
            <w:tcW w:w="709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481BE0">
              <w:rPr>
                <w:rFonts w:eastAsia="Times New Roman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481BE0">
              <w:rPr>
                <w:rFonts w:eastAsia="Times New Roman"/>
                <w:spacing w:val="-1"/>
                <w:sz w:val="24"/>
                <w:szCs w:val="24"/>
              </w:rPr>
              <w:t>ФИО</w:t>
            </w:r>
          </w:p>
        </w:tc>
        <w:tc>
          <w:tcPr>
            <w:tcW w:w="4502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Д</w:t>
            </w:r>
            <w:r w:rsidRPr="00481BE0">
              <w:rPr>
                <w:rFonts w:eastAsia="Times New Roman"/>
                <w:spacing w:val="-1"/>
                <w:sz w:val="24"/>
                <w:szCs w:val="24"/>
              </w:rPr>
              <w:t>олжность</w:t>
            </w:r>
          </w:p>
        </w:tc>
      </w:tr>
      <w:tr w:rsidR="00E84257" w:rsidRPr="00481BE0" w:rsidTr="00E84257">
        <w:tc>
          <w:tcPr>
            <w:tcW w:w="709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E84257" w:rsidRPr="00481BE0" w:rsidTr="00E84257">
        <w:tc>
          <w:tcPr>
            <w:tcW w:w="709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</w:tbl>
    <w:p w:rsidR="00E84257" w:rsidRDefault="00E84257" w:rsidP="00E84257">
      <w:pPr>
        <w:shd w:val="clear" w:color="auto" w:fill="FFFFFF"/>
        <w:ind w:firstLine="709"/>
        <w:jc w:val="both"/>
        <w:rPr>
          <w:rFonts w:eastAsia="Times New Roman"/>
          <w:spacing w:val="-1"/>
          <w:sz w:val="26"/>
          <w:szCs w:val="26"/>
        </w:rPr>
      </w:pPr>
    </w:p>
    <w:p w:rsidR="00E84257" w:rsidRPr="002158DC" w:rsidRDefault="00E84257" w:rsidP="00E84257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2158DC">
        <w:rPr>
          <w:rFonts w:eastAsia="Times New Roman"/>
          <w:spacing w:val="-1"/>
          <w:sz w:val="24"/>
          <w:szCs w:val="24"/>
        </w:rPr>
        <w:t>прошу Вас объявить конкурс на замещение следующих должностей по кафедре_____________________________</w:t>
      </w:r>
      <w:r>
        <w:rPr>
          <w:rFonts w:eastAsia="Times New Roman"/>
          <w:spacing w:val="-1"/>
          <w:sz w:val="24"/>
          <w:szCs w:val="24"/>
        </w:rPr>
        <w:t>______</w:t>
      </w:r>
      <w:r w:rsidRPr="002158DC">
        <w:rPr>
          <w:rFonts w:eastAsia="Times New Roman"/>
          <w:spacing w:val="-1"/>
          <w:sz w:val="24"/>
          <w:szCs w:val="24"/>
        </w:rPr>
        <w:t>____________________________________</w:t>
      </w:r>
    </w:p>
    <w:p w:rsidR="00E84257" w:rsidRPr="00481BE0" w:rsidRDefault="00E84257" w:rsidP="00E84257">
      <w:pPr>
        <w:shd w:val="clear" w:color="auto" w:fill="FFFFFF"/>
        <w:ind w:firstLine="709"/>
        <w:jc w:val="center"/>
        <w:rPr>
          <w:rFonts w:eastAsia="Times New Roman"/>
          <w:spacing w:val="-1"/>
          <w:sz w:val="26"/>
          <w:szCs w:val="26"/>
          <w:vertAlign w:val="superscript"/>
        </w:rPr>
      </w:pPr>
      <w:r>
        <w:rPr>
          <w:rFonts w:eastAsia="Times New Roman"/>
          <w:spacing w:val="-1"/>
          <w:sz w:val="26"/>
          <w:szCs w:val="26"/>
          <w:vertAlign w:val="superscript"/>
        </w:rPr>
        <w:t>название кафедры</w:t>
      </w:r>
    </w:p>
    <w:p w:rsidR="00E84257" w:rsidRPr="00481BE0" w:rsidRDefault="00E84257" w:rsidP="00E84257">
      <w:pPr>
        <w:shd w:val="clear" w:color="auto" w:fill="FFFFFF"/>
        <w:ind w:firstLine="709"/>
        <w:jc w:val="both"/>
        <w:rPr>
          <w:rFonts w:eastAsia="Times New Roman"/>
          <w:spacing w:val="-1"/>
          <w:sz w:val="26"/>
          <w:szCs w:val="2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4253"/>
        <w:gridCol w:w="4502"/>
      </w:tblGrid>
      <w:tr w:rsidR="00E84257" w:rsidRPr="00481BE0" w:rsidTr="00E84257">
        <w:tc>
          <w:tcPr>
            <w:tcW w:w="709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481BE0">
              <w:rPr>
                <w:rFonts w:eastAsia="Times New Roman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Д</w:t>
            </w:r>
            <w:r w:rsidRPr="00481BE0">
              <w:rPr>
                <w:rFonts w:eastAsia="Times New Roman"/>
                <w:spacing w:val="-1"/>
                <w:sz w:val="24"/>
                <w:szCs w:val="24"/>
              </w:rPr>
              <w:t>олжность</w:t>
            </w:r>
          </w:p>
        </w:tc>
        <w:tc>
          <w:tcPr>
            <w:tcW w:w="4502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Количество единиц</w:t>
            </w:r>
          </w:p>
        </w:tc>
      </w:tr>
      <w:tr w:rsidR="00E84257" w:rsidRPr="00481BE0" w:rsidTr="00E84257">
        <w:tc>
          <w:tcPr>
            <w:tcW w:w="709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E84257" w:rsidRPr="00481BE0" w:rsidTr="00E84257">
        <w:tc>
          <w:tcPr>
            <w:tcW w:w="709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E84257" w:rsidRPr="00481BE0" w:rsidRDefault="00E84257" w:rsidP="00E84257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</w:tbl>
    <w:p w:rsidR="00E84257" w:rsidRPr="00481BE0" w:rsidRDefault="00E84257" w:rsidP="00E8425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E84257" w:rsidRPr="00481BE0" w:rsidRDefault="00E84257" w:rsidP="00E8425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E84257" w:rsidRPr="00481BE0" w:rsidRDefault="00E84257" w:rsidP="00E842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481BE0">
        <w:rPr>
          <w:rFonts w:eastAsia="Times New Roman"/>
          <w:sz w:val="24"/>
          <w:szCs w:val="24"/>
        </w:rPr>
        <w:t xml:space="preserve">Заведующий кафедрой </w:t>
      </w:r>
      <w:r w:rsidRPr="00481BE0">
        <w:rPr>
          <w:rFonts w:eastAsia="Times New Roman"/>
          <w:sz w:val="24"/>
          <w:szCs w:val="24"/>
        </w:rPr>
        <w:tab/>
      </w:r>
      <w:r w:rsidRPr="00481BE0">
        <w:rPr>
          <w:rFonts w:eastAsia="Times New Roman"/>
          <w:sz w:val="24"/>
          <w:szCs w:val="24"/>
        </w:rPr>
        <w:tab/>
      </w:r>
      <w:r w:rsidRPr="00481BE0">
        <w:rPr>
          <w:rFonts w:eastAsia="Times New Roman"/>
          <w:sz w:val="24"/>
          <w:szCs w:val="24"/>
        </w:rPr>
        <w:tab/>
      </w:r>
      <w:r w:rsidRPr="00481BE0">
        <w:rPr>
          <w:rFonts w:eastAsia="Times New Roman"/>
          <w:sz w:val="24"/>
          <w:szCs w:val="24"/>
        </w:rPr>
        <w:tab/>
      </w:r>
      <w:r w:rsidRPr="00481BE0">
        <w:rPr>
          <w:rFonts w:eastAsia="Times New Roman"/>
          <w:sz w:val="24"/>
          <w:szCs w:val="24"/>
        </w:rPr>
        <w:tab/>
      </w:r>
      <w:r w:rsidRPr="00481BE0">
        <w:rPr>
          <w:rFonts w:eastAsia="Times New Roman"/>
          <w:sz w:val="24"/>
          <w:szCs w:val="24"/>
        </w:rPr>
        <w:tab/>
        <w:t>И.О. Фамилия</w:t>
      </w:r>
    </w:p>
    <w:p w:rsidR="00E84257" w:rsidRDefault="00E84257" w:rsidP="00E84257">
      <w:pPr>
        <w:shd w:val="clear" w:color="auto" w:fill="FFFFFF"/>
        <w:jc w:val="center"/>
        <w:rPr>
          <w:rFonts w:eastAsia="Times New Roman"/>
          <w:sz w:val="24"/>
          <w:szCs w:val="24"/>
          <w:vertAlign w:val="superscript"/>
        </w:rPr>
      </w:pPr>
      <w:r w:rsidRPr="00481BE0">
        <w:rPr>
          <w:rFonts w:eastAsia="Times New Roman"/>
          <w:sz w:val="24"/>
          <w:szCs w:val="24"/>
          <w:vertAlign w:val="superscript"/>
        </w:rPr>
        <w:t>подпись</w:t>
      </w:r>
    </w:p>
    <w:p w:rsidR="00E84257" w:rsidRDefault="00E84257" w:rsidP="00E84257">
      <w:pPr>
        <w:shd w:val="clear" w:color="auto" w:fill="FFFFFF"/>
        <w:jc w:val="center"/>
        <w:rPr>
          <w:rFonts w:eastAsia="Times New Roman"/>
          <w:sz w:val="24"/>
          <w:szCs w:val="24"/>
          <w:vertAlign w:val="superscript"/>
        </w:rPr>
        <w:sectPr w:rsidR="00E84257" w:rsidSect="00D872CD">
          <w:headerReference w:type="default" r:id="rId8"/>
          <w:pgSz w:w="11909" w:h="16834" w:code="9"/>
          <w:pgMar w:top="1134" w:right="850" w:bottom="1134" w:left="1701" w:header="680" w:footer="680" w:gutter="0"/>
          <w:cols w:space="60"/>
          <w:noEndnote/>
          <w:docGrid w:linePitch="272"/>
        </w:sectPr>
      </w:pPr>
    </w:p>
    <w:p w:rsidR="00E84257" w:rsidRDefault="00E84257" w:rsidP="00E84257">
      <w:pPr>
        <w:ind w:left="4536"/>
        <w:jc w:val="both"/>
        <w:rPr>
          <w:sz w:val="24"/>
          <w:szCs w:val="24"/>
        </w:rPr>
      </w:pPr>
      <w:r w:rsidRPr="002158DC">
        <w:rPr>
          <w:sz w:val="24"/>
          <w:szCs w:val="24"/>
        </w:rPr>
        <w:lastRenderedPageBreak/>
        <w:t xml:space="preserve">Ректору ФГБОУ ВО «КГАСУ» </w:t>
      </w:r>
      <w:r>
        <w:rPr>
          <w:sz w:val="24"/>
          <w:szCs w:val="24"/>
        </w:rPr>
        <w:t xml:space="preserve">Р.К. Низамову </w:t>
      </w:r>
    </w:p>
    <w:p w:rsidR="00E84257" w:rsidRDefault="00E84257" w:rsidP="00E84257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E84257" w:rsidRPr="00D71747" w:rsidRDefault="00E84257" w:rsidP="00E8425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(фамилия)</w:t>
      </w:r>
    </w:p>
    <w:p w:rsidR="00E84257" w:rsidRDefault="00E84257" w:rsidP="00E84257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84257" w:rsidRPr="00D71747" w:rsidRDefault="00E84257" w:rsidP="00E8425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(имя, отчество)</w:t>
      </w:r>
    </w:p>
    <w:p w:rsidR="00E84257" w:rsidRDefault="00E84257" w:rsidP="00E84257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84257" w:rsidRPr="00D71747" w:rsidRDefault="00E84257" w:rsidP="00E8425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(ученая степень)</w:t>
      </w:r>
    </w:p>
    <w:p w:rsidR="00E84257" w:rsidRDefault="00E84257" w:rsidP="00E84257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84257" w:rsidRPr="00D71747" w:rsidRDefault="00E84257" w:rsidP="00E8425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(ученое звание)</w:t>
      </w:r>
    </w:p>
    <w:p w:rsidR="00E84257" w:rsidRDefault="00E84257" w:rsidP="00E84257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84257" w:rsidRPr="00D71747" w:rsidRDefault="00E84257" w:rsidP="00E8425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(должность)</w:t>
      </w:r>
    </w:p>
    <w:p w:rsidR="00E84257" w:rsidRDefault="00E84257" w:rsidP="00E84257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84257" w:rsidRPr="00D71747" w:rsidRDefault="00E84257" w:rsidP="00E8425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подразделение</w:t>
      </w:r>
      <w:r w:rsidRPr="00D71747">
        <w:rPr>
          <w:sz w:val="24"/>
          <w:szCs w:val="24"/>
          <w:vertAlign w:val="superscript"/>
        </w:rPr>
        <w:t>)</w:t>
      </w:r>
    </w:p>
    <w:p w:rsidR="00E84257" w:rsidRDefault="00E84257" w:rsidP="00E84257">
      <w:pPr>
        <w:jc w:val="center"/>
        <w:rPr>
          <w:sz w:val="24"/>
          <w:szCs w:val="24"/>
        </w:rPr>
      </w:pPr>
    </w:p>
    <w:p w:rsidR="00E84257" w:rsidRPr="002158DC" w:rsidRDefault="00E84257" w:rsidP="00E84257">
      <w:pPr>
        <w:jc w:val="center"/>
        <w:rPr>
          <w:sz w:val="24"/>
          <w:szCs w:val="24"/>
        </w:rPr>
      </w:pPr>
    </w:p>
    <w:p w:rsidR="00E84257" w:rsidRPr="002158DC" w:rsidRDefault="00E84257" w:rsidP="00E84257">
      <w:pPr>
        <w:jc w:val="center"/>
        <w:rPr>
          <w:sz w:val="24"/>
          <w:szCs w:val="24"/>
        </w:rPr>
      </w:pPr>
      <w:r w:rsidRPr="002158DC">
        <w:rPr>
          <w:sz w:val="24"/>
          <w:szCs w:val="24"/>
        </w:rPr>
        <w:t>Заявление</w:t>
      </w:r>
      <w:r>
        <w:rPr>
          <w:rStyle w:val="a5"/>
          <w:sz w:val="24"/>
          <w:szCs w:val="24"/>
        </w:rPr>
        <w:footnoteReference w:id="2"/>
      </w:r>
    </w:p>
    <w:p w:rsidR="00E84257" w:rsidRDefault="00E84257" w:rsidP="00E84257">
      <w:pPr>
        <w:jc w:val="center"/>
        <w:rPr>
          <w:sz w:val="24"/>
          <w:szCs w:val="24"/>
        </w:rPr>
      </w:pPr>
    </w:p>
    <w:p w:rsidR="00E84257" w:rsidRDefault="00E84257" w:rsidP="00E84257">
      <w:pPr>
        <w:ind w:firstLine="709"/>
        <w:jc w:val="both"/>
        <w:rPr>
          <w:sz w:val="24"/>
          <w:szCs w:val="24"/>
        </w:rPr>
      </w:pPr>
      <w:r w:rsidRPr="002158DC">
        <w:rPr>
          <w:sz w:val="24"/>
          <w:szCs w:val="24"/>
        </w:rPr>
        <w:t>Прошу допустить меня к участию в конкурс</w:t>
      </w:r>
      <w:r>
        <w:rPr>
          <w:sz w:val="24"/>
          <w:szCs w:val="24"/>
        </w:rPr>
        <w:t xml:space="preserve">ном отборе на замещение должности </w:t>
      </w:r>
    </w:p>
    <w:p w:rsidR="00E84257" w:rsidRDefault="00E84257" w:rsidP="00E8425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84257" w:rsidRPr="00541255" w:rsidRDefault="00E84257" w:rsidP="00E84257">
      <w:pPr>
        <w:jc w:val="center"/>
        <w:rPr>
          <w:sz w:val="24"/>
          <w:szCs w:val="24"/>
          <w:vertAlign w:val="superscript"/>
        </w:rPr>
      </w:pPr>
      <w:r w:rsidRPr="00541255">
        <w:rPr>
          <w:sz w:val="24"/>
          <w:szCs w:val="24"/>
          <w:vertAlign w:val="superscript"/>
        </w:rPr>
        <w:t>(наименование должности)</w:t>
      </w:r>
    </w:p>
    <w:p w:rsidR="00E84257" w:rsidRDefault="00E84257" w:rsidP="00E8425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84257" w:rsidRPr="00541255" w:rsidRDefault="00E84257" w:rsidP="00E84257">
      <w:pPr>
        <w:jc w:val="center"/>
        <w:rPr>
          <w:sz w:val="24"/>
          <w:szCs w:val="24"/>
          <w:vertAlign w:val="superscript"/>
        </w:rPr>
      </w:pPr>
      <w:r w:rsidRPr="00541255">
        <w:rPr>
          <w:sz w:val="24"/>
          <w:szCs w:val="24"/>
          <w:vertAlign w:val="superscript"/>
        </w:rPr>
        <w:t xml:space="preserve">(наименование </w:t>
      </w:r>
      <w:r>
        <w:rPr>
          <w:sz w:val="24"/>
          <w:szCs w:val="24"/>
          <w:vertAlign w:val="superscript"/>
        </w:rPr>
        <w:t>подразделения</w:t>
      </w:r>
      <w:r w:rsidRPr="00541255">
        <w:rPr>
          <w:sz w:val="24"/>
          <w:szCs w:val="24"/>
          <w:vertAlign w:val="superscript"/>
        </w:rPr>
        <w:t>)</w:t>
      </w:r>
    </w:p>
    <w:p w:rsidR="00E84257" w:rsidRPr="002158DC" w:rsidRDefault="00E84257" w:rsidP="00E84257">
      <w:pPr>
        <w:ind w:firstLine="709"/>
        <w:jc w:val="both"/>
        <w:rPr>
          <w:sz w:val="24"/>
          <w:szCs w:val="24"/>
        </w:rPr>
      </w:pPr>
      <w:r w:rsidRPr="002158DC">
        <w:rPr>
          <w:sz w:val="24"/>
          <w:szCs w:val="24"/>
        </w:rPr>
        <w:t xml:space="preserve">С условиями </w:t>
      </w:r>
      <w:r>
        <w:rPr>
          <w:sz w:val="24"/>
          <w:szCs w:val="24"/>
        </w:rPr>
        <w:t xml:space="preserve">конкурсного отбора на указанную должность ознакомлен. </w:t>
      </w:r>
    </w:p>
    <w:p w:rsidR="00E84257" w:rsidRDefault="00E84257" w:rsidP="00E84257">
      <w:pPr>
        <w:ind w:firstLine="709"/>
        <w:jc w:val="right"/>
        <w:rPr>
          <w:sz w:val="24"/>
          <w:szCs w:val="24"/>
        </w:rPr>
      </w:pPr>
    </w:p>
    <w:p w:rsidR="00E84257" w:rsidRDefault="00E84257" w:rsidP="00E84257">
      <w:pPr>
        <w:ind w:firstLine="709"/>
        <w:jc w:val="right"/>
        <w:rPr>
          <w:sz w:val="24"/>
          <w:szCs w:val="24"/>
        </w:rPr>
      </w:pPr>
    </w:p>
    <w:p w:rsidR="00E84257" w:rsidRPr="002158DC" w:rsidRDefault="00E84257" w:rsidP="00E84257">
      <w:pPr>
        <w:ind w:firstLine="709"/>
        <w:jc w:val="right"/>
        <w:rPr>
          <w:sz w:val="24"/>
          <w:szCs w:val="24"/>
        </w:rPr>
      </w:pPr>
      <w:r w:rsidRPr="002158DC">
        <w:rPr>
          <w:sz w:val="24"/>
          <w:szCs w:val="24"/>
        </w:rPr>
        <w:t>Подпись</w:t>
      </w:r>
    </w:p>
    <w:p w:rsidR="00E84257" w:rsidRDefault="00E84257" w:rsidP="00E84257">
      <w:pPr>
        <w:ind w:firstLine="709"/>
        <w:jc w:val="right"/>
        <w:rPr>
          <w:sz w:val="24"/>
          <w:szCs w:val="24"/>
        </w:rPr>
      </w:pPr>
    </w:p>
    <w:p w:rsidR="00E84257" w:rsidRDefault="00E84257" w:rsidP="00E84257">
      <w:pPr>
        <w:ind w:firstLine="709"/>
        <w:jc w:val="right"/>
        <w:rPr>
          <w:sz w:val="24"/>
          <w:szCs w:val="24"/>
        </w:rPr>
      </w:pPr>
      <w:r w:rsidRPr="002158DC">
        <w:rPr>
          <w:sz w:val="24"/>
          <w:szCs w:val="24"/>
        </w:rPr>
        <w:t>Дата</w:t>
      </w:r>
    </w:p>
    <w:p w:rsidR="00104193" w:rsidRPr="002158DC" w:rsidRDefault="00104193" w:rsidP="00E84257">
      <w:pPr>
        <w:ind w:firstLine="709"/>
        <w:jc w:val="right"/>
        <w:rPr>
          <w:sz w:val="24"/>
          <w:szCs w:val="24"/>
        </w:rPr>
      </w:pPr>
    </w:p>
    <w:p w:rsidR="00E84257" w:rsidRDefault="00E84257" w:rsidP="00E84257">
      <w:pPr>
        <w:ind w:firstLine="709"/>
        <w:jc w:val="both"/>
        <w:rPr>
          <w:sz w:val="24"/>
          <w:szCs w:val="24"/>
        </w:rPr>
        <w:sectPr w:rsidR="00E84257" w:rsidSect="00E84257">
          <w:headerReference w:type="default" r:id="rId9"/>
          <w:pgSz w:w="11909" w:h="16834" w:code="9"/>
          <w:pgMar w:top="1134" w:right="710" w:bottom="1134" w:left="1701" w:header="680" w:footer="680" w:gutter="0"/>
          <w:cols w:space="60"/>
          <w:noEndnote/>
        </w:sectPr>
      </w:pPr>
    </w:p>
    <w:p w:rsidR="00E84257" w:rsidRPr="005256B5" w:rsidRDefault="00E84257" w:rsidP="00E84257">
      <w:pPr>
        <w:jc w:val="center"/>
        <w:rPr>
          <w:sz w:val="24"/>
          <w:szCs w:val="24"/>
        </w:rPr>
      </w:pPr>
      <w:r w:rsidRPr="005256B5">
        <w:rPr>
          <w:sz w:val="24"/>
          <w:szCs w:val="24"/>
        </w:rPr>
        <w:lastRenderedPageBreak/>
        <w:t>СПИСОК</w:t>
      </w:r>
    </w:p>
    <w:p w:rsidR="00E84257" w:rsidRPr="005256B5" w:rsidRDefault="00E84257" w:rsidP="00E84257">
      <w:pPr>
        <w:jc w:val="center"/>
        <w:rPr>
          <w:sz w:val="24"/>
          <w:szCs w:val="24"/>
        </w:rPr>
      </w:pPr>
      <w:r w:rsidRPr="005256B5">
        <w:rPr>
          <w:sz w:val="24"/>
          <w:szCs w:val="24"/>
        </w:rPr>
        <w:t>опубликованных и приравненных к ним</w:t>
      </w:r>
      <w:r>
        <w:rPr>
          <w:sz w:val="24"/>
          <w:szCs w:val="24"/>
        </w:rPr>
        <w:t xml:space="preserve"> </w:t>
      </w:r>
      <w:r w:rsidRPr="005256B5">
        <w:rPr>
          <w:sz w:val="24"/>
          <w:szCs w:val="24"/>
        </w:rPr>
        <w:t>научных и учебно-методических работ</w:t>
      </w:r>
    </w:p>
    <w:p w:rsidR="00E84257" w:rsidRPr="005256B5" w:rsidRDefault="00E84257" w:rsidP="00E84257">
      <w:pPr>
        <w:jc w:val="center"/>
        <w:rPr>
          <w:i/>
          <w:sz w:val="24"/>
          <w:szCs w:val="24"/>
        </w:rPr>
      </w:pPr>
      <w:r w:rsidRPr="005256B5">
        <w:rPr>
          <w:i/>
          <w:sz w:val="24"/>
          <w:szCs w:val="24"/>
        </w:rPr>
        <w:t>(фамилия, имя, отчество соискателя полностью)</w:t>
      </w:r>
    </w:p>
    <w:p w:rsidR="00E84257" w:rsidRPr="005256B5" w:rsidRDefault="00E84257" w:rsidP="00E84257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2635"/>
        <w:gridCol w:w="1595"/>
        <w:gridCol w:w="1595"/>
        <w:gridCol w:w="1595"/>
        <w:gridCol w:w="1596"/>
      </w:tblGrid>
      <w:tr w:rsidR="00E84257" w:rsidRPr="005256B5" w:rsidTr="00E84257">
        <w:tc>
          <w:tcPr>
            <w:tcW w:w="675" w:type="dxa"/>
            <w:vAlign w:val="center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№ п/п</w:t>
            </w:r>
          </w:p>
        </w:tc>
        <w:tc>
          <w:tcPr>
            <w:tcW w:w="2635" w:type="dxa"/>
            <w:vAlign w:val="center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595" w:type="dxa"/>
            <w:vAlign w:val="center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595" w:type="dxa"/>
            <w:vAlign w:val="center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1595" w:type="dxa"/>
            <w:vAlign w:val="center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Объем в п. л. или с.</w:t>
            </w:r>
          </w:p>
        </w:tc>
        <w:tc>
          <w:tcPr>
            <w:tcW w:w="1596" w:type="dxa"/>
            <w:vAlign w:val="center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Соавторы</w:t>
            </w:r>
          </w:p>
        </w:tc>
      </w:tr>
      <w:tr w:rsidR="00E84257" w:rsidRPr="005256B5" w:rsidTr="00E84257">
        <w:tc>
          <w:tcPr>
            <w:tcW w:w="675" w:type="dxa"/>
            <w:vAlign w:val="center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vAlign w:val="center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6</w:t>
            </w:r>
          </w:p>
        </w:tc>
      </w:tr>
    </w:tbl>
    <w:p w:rsidR="00E84257" w:rsidRDefault="00E84257" w:rsidP="00E84257">
      <w:pPr>
        <w:jc w:val="both"/>
        <w:rPr>
          <w:sz w:val="24"/>
          <w:szCs w:val="24"/>
        </w:rPr>
      </w:pPr>
    </w:p>
    <w:p w:rsidR="00E84257" w:rsidRPr="005256B5" w:rsidRDefault="00E84257" w:rsidP="00E84257">
      <w:pPr>
        <w:rPr>
          <w:sz w:val="24"/>
          <w:szCs w:val="24"/>
        </w:rPr>
      </w:pPr>
      <w:r w:rsidRPr="005256B5">
        <w:rPr>
          <w:sz w:val="24"/>
          <w:szCs w:val="24"/>
        </w:rPr>
        <w:t>Соискатель:</w:t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  <w:t>И.О. Фамилия</w:t>
      </w:r>
    </w:p>
    <w:p w:rsidR="00E84257" w:rsidRPr="005256B5" w:rsidRDefault="00E84257" w:rsidP="00E84257">
      <w:pPr>
        <w:jc w:val="center"/>
        <w:rPr>
          <w:sz w:val="24"/>
          <w:szCs w:val="24"/>
          <w:vertAlign w:val="superscript"/>
        </w:rPr>
      </w:pPr>
      <w:r w:rsidRPr="005256B5">
        <w:rPr>
          <w:sz w:val="24"/>
          <w:szCs w:val="24"/>
          <w:vertAlign w:val="superscript"/>
        </w:rPr>
        <w:t>подпись</w:t>
      </w:r>
    </w:p>
    <w:p w:rsidR="00E84257" w:rsidRDefault="00E84257" w:rsidP="00E84257">
      <w:pPr>
        <w:jc w:val="both"/>
        <w:rPr>
          <w:sz w:val="24"/>
          <w:szCs w:val="24"/>
        </w:rPr>
      </w:pPr>
    </w:p>
    <w:p w:rsidR="00E84257" w:rsidRPr="005256B5" w:rsidRDefault="00E84257" w:rsidP="00E84257">
      <w:pPr>
        <w:jc w:val="both"/>
        <w:rPr>
          <w:sz w:val="24"/>
          <w:szCs w:val="24"/>
        </w:rPr>
      </w:pPr>
      <w:r w:rsidRPr="005256B5">
        <w:rPr>
          <w:sz w:val="24"/>
          <w:szCs w:val="24"/>
        </w:rPr>
        <w:t>Список верен:</w:t>
      </w:r>
    </w:p>
    <w:p w:rsidR="00E84257" w:rsidRDefault="00E84257" w:rsidP="00E84257">
      <w:pPr>
        <w:rPr>
          <w:sz w:val="24"/>
          <w:szCs w:val="24"/>
        </w:rPr>
      </w:pPr>
    </w:p>
    <w:p w:rsidR="00E84257" w:rsidRPr="005256B5" w:rsidRDefault="00E84257" w:rsidP="00E84257">
      <w:pPr>
        <w:rPr>
          <w:sz w:val="24"/>
          <w:szCs w:val="24"/>
        </w:rPr>
      </w:pPr>
      <w:r w:rsidRPr="005256B5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 xml:space="preserve"> </w:t>
      </w:r>
      <w:r w:rsidRPr="005256B5">
        <w:rPr>
          <w:i/>
          <w:sz w:val="24"/>
          <w:szCs w:val="24"/>
        </w:rPr>
        <w:t>(наименование кафедры)</w:t>
      </w:r>
      <w:r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  <w:t>И.О. Фамилия</w:t>
      </w:r>
    </w:p>
    <w:p w:rsidR="00E84257" w:rsidRPr="005256B5" w:rsidRDefault="00E84257" w:rsidP="00E84257">
      <w:pPr>
        <w:ind w:left="2124" w:firstLine="708"/>
        <w:jc w:val="center"/>
        <w:rPr>
          <w:sz w:val="24"/>
          <w:szCs w:val="24"/>
          <w:vertAlign w:val="superscript"/>
        </w:rPr>
      </w:pPr>
      <w:r w:rsidRPr="005256B5">
        <w:rPr>
          <w:sz w:val="24"/>
          <w:szCs w:val="24"/>
          <w:vertAlign w:val="superscript"/>
        </w:rPr>
        <w:t>подпись</w:t>
      </w:r>
    </w:p>
    <w:p w:rsidR="00E84257" w:rsidRPr="005256B5" w:rsidRDefault="00E84257" w:rsidP="00E84257">
      <w:pPr>
        <w:jc w:val="both"/>
        <w:rPr>
          <w:sz w:val="24"/>
          <w:szCs w:val="24"/>
        </w:rPr>
      </w:pPr>
    </w:p>
    <w:p w:rsidR="00E84257" w:rsidRPr="005256B5" w:rsidRDefault="00E84257" w:rsidP="00E84257">
      <w:pPr>
        <w:rPr>
          <w:sz w:val="24"/>
          <w:szCs w:val="24"/>
        </w:rPr>
      </w:pPr>
      <w:r w:rsidRPr="005256B5">
        <w:rPr>
          <w:sz w:val="24"/>
          <w:szCs w:val="24"/>
        </w:rPr>
        <w:t>Секретарь Ученого совета</w:t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  <w:t>И.О. Фамилия</w:t>
      </w:r>
    </w:p>
    <w:p w:rsidR="00E84257" w:rsidRPr="005256B5" w:rsidRDefault="00E84257" w:rsidP="00E84257">
      <w:pPr>
        <w:jc w:val="center"/>
        <w:rPr>
          <w:sz w:val="24"/>
          <w:szCs w:val="24"/>
          <w:vertAlign w:val="superscript"/>
        </w:rPr>
      </w:pPr>
      <w:r w:rsidRPr="005256B5">
        <w:rPr>
          <w:sz w:val="24"/>
          <w:szCs w:val="24"/>
          <w:vertAlign w:val="superscript"/>
        </w:rPr>
        <w:t>подпись</w:t>
      </w: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</w:p>
    <w:p w:rsidR="00E84257" w:rsidRPr="005256B5" w:rsidRDefault="00E84257" w:rsidP="00E84257">
      <w:pPr>
        <w:ind w:firstLine="709"/>
        <w:jc w:val="both"/>
        <w:rPr>
          <w:b/>
          <w:sz w:val="24"/>
          <w:szCs w:val="24"/>
        </w:rPr>
      </w:pPr>
      <w:r w:rsidRPr="005256B5">
        <w:rPr>
          <w:b/>
          <w:sz w:val="24"/>
          <w:szCs w:val="24"/>
        </w:rPr>
        <w:t>Примечание:</w:t>
      </w: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  <w:r w:rsidRPr="005256B5">
        <w:rPr>
          <w:sz w:val="24"/>
          <w:szCs w:val="24"/>
        </w:rPr>
        <w:t>1.</w:t>
      </w:r>
      <w:r w:rsidRPr="005256B5">
        <w:rPr>
          <w:sz w:val="24"/>
          <w:szCs w:val="24"/>
        </w:rPr>
        <w:tab/>
        <w:t>Список составляется по разделам в хронологической последовательности публикаций работ со</w:t>
      </w:r>
      <w:r>
        <w:rPr>
          <w:sz w:val="24"/>
          <w:szCs w:val="24"/>
        </w:rPr>
        <w:t xml:space="preserve"> </w:t>
      </w:r>
      <w:r w:rsidRPr="005256B5">
        <w:rPr>
          <w:sz w:val="24"/>
          <w:szCs w:val="24"/>
        </w:rPr>
        <w:t>сквозной нумерацией:</w:t>
      </w: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</w:r>
      <w:r w:rsidRPr="005256B5">
        <w:rPr>
          <w:sz w:val="24"/>
          <w:szCs w:val="24"/>
        </w:rPr>
        <w:t>научные работы;</w:t>
      </w: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</w:r>
      <w:r w:rsidRPr="005256B5">
        <w:rPr>
          <w:sz w:val="24"/>
          <w:szCs w:val="24"/>
        </w:rPr>
        <w:t>авторские свидетельства, дипломы, патенты, лицензии, информационные карты, алгоритмы, проекты;</w:t>
      </w: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  <w:r w:rsidRPr="005256B5">
        <w:rPr>
          <w:sz w:val="24"/>
          <w:szCs w:val="24"/>
        </w:rPr>
        <w:t>в)</w:t>
      </w:r>
      <w:r>
        <w:rPr>
          <w:sz w:val="24"/>
          <w:szCs w:val="24"/>
        </w:rPr>
        <w:tab/>
      </w:r>
      <w:r w:rsidRPr="005256B5">
        <w:rPr>
          <w:sz w:val="24"/>
          <w:szCs w:val="24"/>
        </w:rPr>
        <w:t>учебно-методические работы.</w:t>
      </w: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  <w:r w:rsidRPr="005256B5">
        <w:rPr>
          <w:sz w:val="24"/>
          <w:szCs w:val="24"/>
        </w:rPr>
        <w:t>2.</w:t>
      </w:r>
      <w:r w:rsidRPr="005256B5">
        <w:rPr>
          <w:sz w:val="24"/>
          <w:szCs w:val="24"/>
        </w:rPr>
        <w:tab/>
        <w:t>В графе 2 (наименование работы, ее вид) приводится полное наименование работы (тема) с</w:t>
      </w:r>
      <w:r>
        <w:rPr>
          <w:sz w:val="24"/>
          <w:szCs w:val="24"/>
        </w:rPr>
        <w:t xml:space="preserve"> </w:t>
      </w:r>
      <w:r w:rsidRPr="005256B5">
        <w:rPr>
          <w:sz w:val="24"/>
          <w:szCs w:val="24"/>
        </w:rPr>
        <w:t>уточнением в скобках вида публикации; монография, статья, тезисы, отчеты по НИР, прошедшие</w:t>
      </w:r>
      <w:r>
        <w:rPr>
          <w:sz w:val="24"/>
          <w:szCs w:val="24"/>
        </w:rPr>
        <w:t xml:space="preserve"> </w:t>
      </w:r>
      <w:r w:rsidRPr="005256B5">
        <w:rPr>
          <w:sz w:val="24"/>
          <w:szCs w:val="24"/>
        </w:rPr>
        <w:t>депонирование; учебник, учебное пособие, руководство, учебно-методическая разработка и</w:t>
      </w:r>
      <w:r>
        <w:rPr>
          <w:sz w:val="24"/>
          <w:szCs w:val="24"/>
        </w:rPr>
        <w:t xml:space="preserve"> </w:t>
      </w:r>
      <w:r w:rsidRPr="005256B5">
        <w:rPr>
          <w:sz w:val="24"/>
          <w:szCs w:val="24"/>
        </w:rPr>
        <w:t>другие. При необходимости указывается, на каком языке опубликована работа.</w:t>
      </w: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  <w:r w:rsidRPr="005256B5">
        <w:rPr>
          <w:sz w:val="24"/>
          <w:szCs w:val="24"/>
        </w:rPr>
        <w:t>Опубликованной считается учебно-методическая работе, прошедшая редакционно-</w:t>
      </w:r>
      <w:r>
        <w:rPr>
          <w:sz w:val="24"/>
          <w:szCs w:val="24"/>
        </w:rPr>
        <w:t>и</w:t>
      </w:r>
      <w:r w:rsidRPr="005256B5">
        <w:rPr>
          <w:sz w:val="24"/>
          <w:szCs w:val="24"/>
        </w:rPr>
        <w:t>здательскую</w:t>
      </w:r>
      <w:r>
        <w:rPr>
          <w:sz w:val="24"/>
          <w:szCs w:val="24"/>
        </w:rPr>
        <w:t xml:space="preserve"> </w:t>
      </w:r>
      <w:r w:rsidRPr="005256B5">
        <w:rPr>
          <w:sz w:val="24"/>
          <w:szCs w:val="24"/>
        </w:rPr>
        <w:t>обработку по рекомендации учебно-методического совета факультета или высшего учебного заведения (образовательного учреждения повышения квалификации), прошедшая тиражирование, и имеющая выходные сведения. Научная работа считается опубликованной в соответствии с</w:t>
      </w:r>
      <w:r>
        <w:rPr>
          <w:sz w:val="24"/>
          <w:szCs w:val="24"/>
        </w:rPr>
        <w:t xml:space="preserve"> </w:t>
      </w:r>
      <w:r w:rsidRPr="005256B5">
        <w:rPr>
          <w:sz w:val="24"/>
          <w:szCs w:val="24"/>
        </w:rPr>
        <w:tab/>
        <w:t>установленными требованиями.</w:t>
      </w: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  <w:r w:rsidRPr="005256B5">
        <w:rPr>
          <w:sz w:val="24"/>
          <w:szCs w:val="24"/>
        </w:rPr>
        <w:t>Если учебник или учебное пособие допущено или рекомендовано для использования в образовательном процессе, то указывается, каким министерством, ведомством или учебно-методическим объединением дана соответствующая рекомендация.</w:t>
      </w: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Pr="005256B5">
        <w:rPr>
          <w:sz w:val="24"/>
          <w:szCs w:val="24"/>
        </w:rPr>
        <w:t>В графе 3 (форма работы) указывается соответствующая форма объективного существования работы: печатная, рукописная, аудиовизуальная, компьютерная и др. Дипломы и авторские</w:t>
      </w:r>
      <w:r>
        <w:rPr>
          <w:sz w:val="24"/>
          <w:szCs w:val="24"/>
        </w:rPr>
        <w:t xml:space="preserve"> </w:t>
      </w:r>
      <w:r w:rsidRPr="005256B5">
        <w:rPr>
          <w:sz w:val="24"/>
          <w:szCs w:val="24"/>
        </w:rPr>
        <w:t>свидетельства, патенты, лицензии, информационные карты, алгоритмы, проекты не  характеризуются (делается прочерк).</w:t>
      </w: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Pr="005256B5">
        <w:rPr>
          <w:sz w:val="24"/>
          <w:szCs w:val="24"/>
        </w:rPr>
        <w:t>В графе 4 (выходные данные)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 и др.), место и год их издания; указывается темат</w:t>
      </w:r>
      <w:r>
        <w:rPr>
          <w:sz w:val="24"/>
          <w:szCs w:val="24"/>
        </w:rPr>
        <w:t>и</w:t>
      </w:r>
      <w:r w:rsidRPr="005256B5">
        <w:rPr>
          <w:sz w:val="24"/>
          <w:szCs w:val="24"/>
        </w:rPr>
        <w:t>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</w:t>
      </w:r>
      <w:r w:rsidRPr="005256B5">
        <w:rPr>
          <w:sz w:val="24"/>
          <w:szCs w:val="24"/>
        </w:rPr>
        <w:lastRenderedPageBreak/>
        <w:t>педагогического состава, молодых специалистов, студентов и т 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из изобретение, свидетельства на промышленный образец, дата их выдачи; номер патента и дата выдачи, номер регистрации и дата оформления лицензий, информационных карт, алгоритмов, проектов.</w:t>
      </w: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  <w:r w:rsidRPr="005256B5">
        <w:rPr>
          <w:sz w:val="24"/>
          <w:szCs w:val="24"/>
        </w:rPr>
        <w:t>Все данные приводятся в соответствии с правилами библиографического описания литературы,</w:t>
      </w: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5256B5">
        <w:rPr>
          <w:sz w:val="24"/>
          <w:szCs w:val="24"/>
        </w:rPr>
        <w:t xml:space="preserve">В графе 5 (объем в п.л. или с.) указывается количество печатных листов (п.л.) или страниц (с.) публикаций (дробью: в числителе - общий объем, в знаменателе </w:t>
      </w:r>
      <w:r>
        <w:rPr>
          <w:sz w:val="24"/>
          <w:szCs w:val="24"/>
        </w:rPr>
        <w:t>–</w:t>
      </w:r>
      <w:r w:rsidRPr="005256B5">
        <w:rPr>
          <w:sz w:val="24"/>
          <w:szCs w:val="24"/>
        </w:rPr>
        <w:t xml:space="preserve"> объем, принадлежащий соискателю).</w:t>
      </w: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Pr="005256B5">
        <w:rPr>
          <w:sz w:val="24"/>
          <w:szCs w:val="24"/>
        </w:rPr>
        <w:t xml:space="preserve">В графе 6 (соавторы) перечисляются фамилии </w:t>
      </w:r>
      <w:r>
        <w:rPr>
          <w:sz w:val="24"/>
          <w:szCs w:val="24"/>
        </w:rPr>
        <w:t>и</w:t>
      </w:r>
      <w:r w:rsidRPr="005256B5">
        <w:rPr>
          <w:sz w:val="24"/>
          <w:szCs w:val="24"/>
        </w:rPr>
        <w:t xml:space="preserve"> инициалы соавторов в порядке их участия в</w:t>
      </w:r>
      <w:r>
        <w:rPr>
          <w:sz w:val="24"/>
          <w:szCs w:val="24"/>
        </w:rPr>
        <w:t xml:space="preserve"> </w:t>
      </w:r>
      <w:r w:rsidRPr="005256B5">
        <w:rPr>
          <w:sz w:val="24"/>
          <w:szCs w:val="24"/>
        </w:rPr>
        <w:t>работе. Из состава больших авторских коллективов приводятся фамилии первых пяти человек,</w:t>
      </w:r>
      <w:r>
        <w:rPr>
          <w:sz w:val="24"/>
          <w:szCs w:val="24"/>
        </w:rPr>
        <w:t xml:space="preserve"> </w:t>
      </w:r>
      <w:r w:rsidRPr="005256B5">
        <w:rPr>
          <w:sz w:val="24"/>
          <w:szCs w:val="24"/>
        </w:rPr>
        <w:t xml:space="preserve">после чего проставляется </w:t>
      </w:r>
      <w:r>
        <w:rPr>
          <w:sz w:val="24"/>
          <w:szCs w:val="24"/>
        </w:rPr>
        <w:t>«</w:t>
      </w:r>
      <w:r w:rsidRPr="005256B5">
        <w:rPr>
          <w:sz w:val="24"/>
          <w:szCs w:val="24"/>
        </w:rPr>
        <w:t>и др., всего</w:t>
      </w:r>
      <w:r>
        <w:rPr>
          <w:sz w:val="24"/>
          <w:szCs w:val="24"/>
        </w:rPr>
        <w:t>_____</w:t>
      </w:r>
      <w:r w:rsidRPr="005256B5">
        <w:rPr>
          <w:sz w:val="24"/>
          <w:szCs w:val="24"/>
        </w:rPr>
        <w:t>человек».</w:t>
      </w: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Pr="005256B5">
        <w:rPr>
          <w:sz w:val="24"/>
          <w:szCs w:val="24"/>
        </w:rPr>
        <w:t>Работы, находящиеся в печати, положительные решения по заявкам на выдачу патентов и прочие в список не включаются. Не относятся к научным и научно-методическим работам газетные статьи и другие публикации популярного характера.</w:t>
      </w: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5256B5">
        <w:rPr>
          <w:sz w:val="24"/>
          <w:szCs w:val="24"/>
        </w:rPr>
        <w:tab/>
        <w:t xml:space="preserve">Итоговые отчеты о проведении научно-исследовательских работ могут быть представлены </w:t>
      </w:r>
      <w:r>
        <w:rPr>
          <w:sz w:val="24"/>
          <w:szCs w:val="24"/>
        </w:rPr>
        <w:t>о</w:t>
      </w:r>
      <w:r w:rsidRPr="005256B5">
        <w:rPr>
          <w:sz w:val="24"/>
          <w:szCs w:val="24"/>
        </w:rPr>
        <w:t>тдельным списком по вышеуказанной форме.</w:t>
      </w: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  <w:sectPr w:rsidR="00E84257" w:rsidRPr="005256B5" w:rsidSect="00E84257">
          <w:headerReference w:type="default" r:id="rId10"/>
          <w:pgSz w:w="11909" w:h="16834" w:code="9"/>
          <w:pgMar w:top="1134" w:right="710" w:bottom="1134" w:left="1701" w:header="680" w:footer="680" w:gutter="0"/>
          <w:cols w:space="60"/>
          <w:noEndnote/>
        </w:sectPr>
      </w:pPr>
    </w:p>
    <w:p w:rsidR="00E84257" w:rsidRPr="00942FA5" w:rsidRDefault="00E84257" w:rsidP="00E84257">
      <w:pPr>
        <w:pStyle w:val="af5"/>
        <w:ind w:right="-2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42FA5">
        <w:rPr>
          <w:sz w:val="28"/>
          <w:szCs w:val="28"/>
        </w:rPr>
        <w:t xml:space="preserve">тчет о научно-педагогической деятельности </w:t>
      </w:r>
    </w:p>
    <w:p w:rsidR="00E84257" w:rsidRDefault="00E84257" w:rsidP="00E84257">
      <w:pPr>
        <w:pStyle w:val="af5"/>
        <w:ind w:right="-2"/>
        <w:rPr>
          <w:b w:val="0"/>
          <w:sz w:val="28"/>
          <w:szCs w:val="28"/>
        </w:rPr>
      </w:pPr>
      <w:r w:rsidRPr="00942FA5">
        <w:rPr>
          <w:b w:val="0"/>
          <w:sz w:val="28"/>
          <w:szCs w:val="28"/>
        </w:rPr>
        <w:t>____________________________________________________________</w:t>
      </w:r>
    </w:p>
    <w:p w:rsidR="00E84257" w:rsidRPr="00942FA5" w:rsidRDefault="00E84257" w:rsidP="00E84257">
      <w:pPr>
        <w:pStyle w:val="af5"/>
        <w:ind w:right="-2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vertAlign w:val="superscript"/>
        </w:rPr>
        <w:t>(</w:t>
      </w:r>
      <w:r w:rsidRPr="00942FA5">
        <w:rPr>
          <w:b w:val="0"/>
          <w:sz w:val="28"/>
          <w:szCs w:val="28"/>
          <w:vertAlign w:val="superscript"/>
        </w:rPr>
        <w:t>наименование должности, наименование кафедры, Ф.И.О.</w:t>
      </w:r>
      <w:r>
        <w:rPr>
          <w:b w:val="0"/>
          <w:sz w:val="28"/>
          <w:szCs w:val="28"/>
          <w:vertAlign w:val="superscript"/>
        </w:rPr>
        <w:t>)</w:t>
      </w:r>
    </w:p>
    <w:p w:rsidR="00E84257" w:rsidRDefault="00E84257" w:rsidP="00E84257">
      <w:pPr>
        <w:pStyle w:val="af5"/>
        <w:ind w:right="-2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за период с </w:t>
      </w:r>
      <w:r w:rsidRPr="00942FA5">
        <w:rPr>
          <w:b w:val="0"/>
          <w:i/>
          <w:sz w:val="28"/>
          <w:szCs w:val="28"/>
        </w:rPr>
        <w:t>ДД.ММ.ГГГГ</w:t>
      </w:r>
      <w:r>
        <w:rPr>
          <w:b w:val="0"/>
          <w:sz w:val="28"/>
          <w:szCs w:val="28"/>
        </w:rPr>
        <w:t xml:space="preserve"> по </w:t>
      </w:r>
      <w:r w:rsidRPr="00942FA5">
        <w:rPr>
          <w:b w:val="0"/>
          <w:i/>
          <w:sz w:val="28"/>
          <w:szCs w:val="28"/>
        </w:rPr>
        <w:t>ДД.ММ.ГГГГ</w:t>
      </w:r>
    </w:p>
    <w:p w:rsidR="00E84257" w:rsidRDefault="00E84257" w:rsidP="00E84257">
      <w:pPr>
        <w:pStyle w:val="af5"/>
        <w:ind w:right="-2"/>
        <w:rPr>
          <w:b w:val="0"/>
          <w:i/>
          <w:sz w:val="28"/>
          <w:szCs w:val="28"/>
        </w:rPr>
      </w:pPr>
    </w:p>
    <w:p w:rsidR="00E84257" w:rsidRDefault="00E84257" w:rsidP="00E84257">
      <w:pPr>
        <w:pStyle w:val="af5"/>
        <w:ind w:left="720"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Pr="002D43E0">
        <w:rPr>
          <w:b w:val="0"/>
          <w:sz w:val="28"/>
          <w:szCs w:val="28"/>
        </w:rPr>
        <w:t>а отчетный период мной выполнена следующая работа:</w:t>
      </w:r>
    </w:p>
    <w:p w:rsidR="00E84257" w:rsidRPr="002D43E0" w:rsidRDefault="00E84257" w:rsidP="00E84257">
      <w:pPr>
        <w:pStyle w:val="af5"/>
        <w:ind w:left="720"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numPr>
          <w:ilvl w:val="0"/>
          <w:numId w:val="42"/>
        </w:numPr>
        <w:ind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Pr="002D43E0">
        <w:rPr>
          <w:b w:val="0"/>
          <w:sz w:val="28"/>
          <w:szCs w:val="28"/>
        </w:rPr>
        <w:t>чебная работа</w:t>
      </w:r>
      <w:r>
        <w:rPr>
          <w:b w:val="0"/>
          <w:sz w:val="28"/>
          <w:szCs w:val="28"/>
        </w:rPr>
        <w:t>.</w:t>
      </w:r>
    </w:p>
    <w:p w:rsidR="00E84257" w:rsidRPr="002D43E0" w:rsidRDefault="00E84257" w:rsidP="00E84257">
      <w:pPr>
        <w:pStyle w:val="af5"/>
        <w:ind w:left="720"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numPr>
          <w:ilvl w:val="0"/>
          <w:numId w:val="42"/>
        </w:numPr>
        <w:ind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Pr="002D43E0">
        <w:rPr>
          <w:b w:val="0"/>
          <w:sz w:val="28"/>
          <w:szCs w:val="28"/>
        </w:rPr>
        <w:t>чебно-методическая работа и научно-методическая работа</w:t>
      </w:r>
      <w:r>
        <w:rPr>
          <w:b w:val="0"/>
          <w:sz w:val="28"/>
          <w:szCs w:val="28"/>
        </w:rPr>
        <w:t>.</w:t>
      </w:r>
    </w:p>
    <w:p w:rsidR="00E84257" w:rsidRDefault="00E84257" w:rsidP="00E84257">
      <w:pPr>
        <w:pStyle w:val="a9"/>
        <w:rPr>
          <w:b/>
          <w:sz w:val="28"/>
          <w:szCs w:val="28"/>
        </w:rPr>
      </w:pPr>
    </w:p>
    <w:p w:rsidR="00E84257" w:rsidRDefault="00E84257" w:rsidP="00E84257">
      <w:pPr>
        <w:pStyle w:val="af5"/>
        <w:numPr>
          <w:ilvl w:val="0"/>
          <w:numId w:val="42"/>
        </w:numPr>
        <w:ind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Pr="002D43E0">
        <w:rPr>
          <w:b w:val="0"/>
          <w:sz w:val="28"/>
          <w:szCs w:val="28"/>
        </w:rPr>
        <w:t>аучная работа</w:t>
      </w:r>
      <w:r>
        <w:rPr>
          <w:b w:val="0"/>
          <w:sz w:val="28"/>
          <w:szCs w:val="28"/>
        </w:rPr>
        <w:t>.</w:t>
      </w:r>
    </w:p>
    <w:p w:rsidR="00E84257" w:rsidRDefault="00E84257" w:rsidP="00E84257">
      <w:pPr>
        <w:pStyle w:val="a9"/>
        <w:rPr>
          <w:b/>
          <w:sz w:val="28"/>
          <w:szCs w:val="28"/>
        </w:rPr>
      </w:pPr>
    </w:p>
    <w:p w:rsidR="00E84257" w:rsidRDefault="00E84257" w:rsidP="00E84257">
      <w:pPr>
        <w:pStyle w:val="af5"/>
        <w:numPr>
          <w:ilvl w:val="0"/>
          <w:numId w:val="42"/>
        </w:numPr>
        <w:ind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2D43E0">
        <w:rPr>
          <w:b w:val="0"/>
          <w:sz w:val="28"/>
          <w:szCs w:val="28"/>
        </w:rPr>
        <w:t>уководство научной работой студентов</w:t>
      </w:r>
      <w:r>
        <w:rPr>
          <w:b w:val="0"/>
          <w:sz w:val="28"/>
          <w:szCs w:val="28"/>
        </w:rPr>
        <w:t>.</w:t>
      </w:r>
    </w:p>
    <w:p w:rsidR="00E84257" w:rsidRDefault="00E84257" w:rsidP="00E84257">
      <w:pPr>
        <w:pStyle w:val="a9"/>
        <w:rPr>
          <w:b/>
          <w:sz w:val="28"/>
          <w:szCs w:val="28"/>
        </w:rPr>
      </w:pPr>
    </w:p>
    <w:p w:rsidR="00E84257" w:rsidRDefault="00E84257" w:rsidP="00E84257">
      <w:pPr>
        <w:pStyle w:val="af5"/>
        <w:numPr>
          <w:ilvl w:val="0"/>
          <w:numId w:val="42"/>
        </w:numPr>
        <w:ind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2D43E0">
        <w:rPr>
          <w:b w:val="0"/>
          <w:sz w:val="28"/>
          <w:szCs w:val="28"/>
        </w:rPr>
        <w:t>овышение педагогической квалификации</w:t>
      </w:r>
      <w:r>
        <w:rPr>
          <w:b w:val="0"/>
          <w:sz w:val="28"/>
          <w:szCs w:val="28"/>
        </w:rPr>
        <w:t>.</w:t>
      </w:r>
    </w:p>
    <w:p w:rsidR="00E84257" w:rsidRDefault="00E84257" w:rsidP="00E84257">
      <w:pPr>
        <w:pStyle w:val="a9"/>
        <w:rPr>
          <w:b/>
          <w:sz w:val="28"/>
          <w:szCs w:val="28"/>
        </w:rPr>
      </w:pPr>
    </w:p>
    <w:p w:rsidR="00E84257" w:rsidRPr="002D43E0" w:rsidRDefault="00E84257" w:rsidP="00E84257">
      <w:pPr>
        <w:pStyle w:val="af5"/>
        <w:numPr>
          <w:ilvl w:val="0"/>
          <w:numId w:val="42"/>
        </w:numPr>
        <w:ind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2D43E0">
        <w:rPr>
          <w:b w:val="0"/>
          <w:sz w:val="28"/>
          <w:szCs w:val="28"/>
        </w:rPr>
        <w:t>оспитательная работа со студентами</w:t>
      </w:r>
      <w:r>
        <w:rPr>
          <w:b w:val="0"/>
          <w:sz w:val="28"/>
          <w:szCs w:val="28"/>
        </w:rPr>
        <w:t>.</w:t>
      </w:r>
    </w:p>
    <w:p w:rsidR="00E84257" w:rsidRDefault="00E84257" w:rsidP="00E84257">
      <w:pPr>
        <w:pStyle w:val="af5"/>
        <w:ind w:right="-2"/>
        <w:rPr>
          <w:b w:val="0"/>
          <w:i/>
          <w:sz w:val="28"/>
          <w:szCs w:val="28"/>
        </w:rPr>
      </w:pPr>
    </w:p>
    <w:p w:rsidR="00E84257" w:rsidRDefault="00E84257" w:rsidP="00E84257">
      <w:pPr>
        <w:pStyle w:val="af5"/>
        <w:ind w:right="-2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____________________</w:t>
      </w:r>
      <w:r>
        <w:rPr>
          <w:b w:val="0"/>
          <w:i/>
          <w:sz w:val="28"/>
          <w:szCs w:val="28"/>
        </w:rPr>
        <w:tab/>
        <w:t>_________________</w:t>
      </w:r>
      <w:r>
        <w:rPr>
          <w:b w:val="0"/>
          <w:i/>
          <w:sz w:val="28"/>
          <w:szCs w:val="28"/>
        </w:rPr>
        <w:tab/>
        <w:t xml:space="preserve"> _____________________ </w:t>
      </w:r>
    </w:p>
    <w:p w:rsidR="00E84257" w:rsidRPr="002D43E0" w:rsidRDefault="00E84257" w:rsidP="00E84257">
      <w:pPr>
        <w:pStyle w:val="af5"/>
        <w:ind w:right="-2"/>
        <w:jc w:val="both"/>
        <w:rPr>
          <w:b w:val="0"/>
          <w:i/>
          <w:sz w:val="28"/>
          <w:szCs w:val="28"/>
          <w:vertAlign w:val="superscript"/>
        </w:rPr>
      </w:pPr>
      <w:r>
        <w:rPr>
          <w:b w:val="0"/>
          <w:i/>
          <w:sz w:val="28"/>
          <w:szCs w:val="28"/>
          <w:vertAlign w:val="superscript"/>
        </w:rPr>
        <w:t xml:space="preserve">                </w:t>
      </w:r>
      <w:r w:rsidRPr="002D43E0">
        <w:rPr>
          <w:b w:val="0"/>
          <w:i/>
          <w:sz w:val="28"/>
          <w:szCs w:val="28"/>
          <w:vertAlign w:val="superscript"/>
        </w:rPr>
        <w:t xml:space="preserve">(наименование </w:t>
      </w:r>
      <w:r>
        <w:rPr>
          <w:b w:val="0"/>
          <w:i/>
          <w:sz w:val="28"/>
          <w:szCs w:val="28"/>
          <w:vertAlign w:val="superscript"/>
        </w:rPr>
        <w:t>должности)</w:t>
      </w:r>
      <w:r>
        <w:rPr>
          <w:b w:val="0"/>
          <w:i/>
          <w:sz w:val="28"/>
          <w:szCs w:val="28"/>
          <w:vertAlign w:val="superscript"/>
        </w:rPr>
        <w:tab/>
      </w:r>
      <w:r>
        <w:rPr>
          <w:b w:val="0"/>
          <w:i/>
          <w:sz w:val="28"/>
          <w:szCs w:val="28"/>
          <w:vertAlign w:val="superscript"/>
        </w:rPr>
        <w:tab/>
        <w:t xml:space="preserve"> (подпись</w:t>
      </w:r>
      <w:r>
        <w:rPr>
          <w:b w:val="0"/>
          <w:i/>
          <w:sz w:val="28"/>
          <w:szCs w:val="28"/>
          <w:vertAlign w:val="superscript"/>
        </w:rPr>
        <w:tab/>
      </w:r>
      <w:r>
        <w:rPr>
          <w:b w:val="0"/>
          <w:i/>
          <w:sz w:val="28"/>
          <w:szCs w:val="28"/>
          <w:vertAlign w:val="superscript"/>
        </w:rPr>
        <w:tab/>
      </w:r>
      <w:r>
        <w:rPr>
          <w:b w:val="0"/>
          <w:i/>
          <w:sz w:val="28"/>
          <w:szCs w:val="28"/>
          <w:vertAlign w:val="superscript"/>
        </w:rPr>
        <w:tab/>
      </w:r>
      <w:r w:rsidRPr="002D43E0">
        <w:rPr>
          <w:b w:val="0"/>
          <w:i/>
          <w:sz w:val="28"/>
          <w:szCs w:val="28"/>
          <w:vertAlign w:val="superscript"/>
        </w:rPr>
        <w:t xml:space="preserve"> (И.О. Фамилия)</w:t>
      </w:r>
    </w:p>
    <w:p w:rsidR="00E84257" w:rsidRDefault="00E84257" w:rsidP="00E84257">
      <w:pPr>
        <w:pStyle w:val="af5"/>
        <w:ind w:right="-2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</w:p>
    <w:p w:rsidR="00E84257" w:rsidRDefault="00E84257" w:rsidP="00E84257">
      <w:pPr>
        <w:pStyle w:val="af5"/>
        <w:ind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Примечание: </w:t>
      </w:r>
    </w:p>
    <w:p w:rsidR="00E84257" w:rsidRDefault="00E84257" w:rsidP="00E84257">
      <w:pPr>
        <w:pStyle w:val="af5"/>
        <w:ind w:right="-2"/>
        <w:jc w:val="both"/>
      </w:pPr>
      <w:r>
        <w:rPr>
          <w:b w:val="0"/>
          <w:sz w:val="28"/>
          <w:szCs w:val="28"/>
        </w:rPr>
        <w:t>В отчет можно включать и другие виды работ, выполняемые преподавателем. Например, организационная работа (зам. заведующего кафедрой по учебной работе и др.)</w:t>
      </w:r>
    </w:p>
    <w:p w:rsidR="00E84257" w:rsidRDefault="00E84257" w:rsidP="00E84257">
      <w:pPr>
        <w:shd w:val="clear" w:color="auto" w:fill="FFFFFF"/>
        <w:spacing w:line="264" w:lineRule="exact"/>
        <w:ind w:left="10"/>
        <w:sectPr w:rsidR="00E84257" w:rsidSect="00E84257">
          <w:headerReference w:type="default" r:id="rId11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E84257" w:rsidRDefault="00E84257" w:rsidP="00E84257">
      <w:pPr>
        <w:ind w:left="4536"/>
        <w:jc w:val="both"/>
        <w:rPr>
          <w:sz w:val="24"/>
          <w:szCs w:val="24"/>
        </w:rPr>
      </w:pPr>
      <w:r w:rsidRPr="002158DC">
        <w:rPr>
          <w:sz w:val="24"/>
          <w:szCs w:val="24"/>
        </w:rPr>
        <w:lastRenderedPageBreak/>
        <w:t xml:space="preserve">Ректору ФГБОУ ВО «КГАСУ» </w:t>
      </w:r>
      <w:r>
        <w:rPr>
          <w:sz w:val="24"/>
          <w:szCs w:val="24"/>
        </w:rPr>
        <w:t xml:space="preserve">Р.К. Низамову </w:t>
      </w:r>
    </w:p>
    <w:p w:rsidR="00E84257" w:rsidRDefault="00E84257" w:rsidP="00E84257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E84257" w:rsidRPr="00D71747" w:rsidRDefault="00E84257" w:rsidP="00E8425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(фамилия)</w:t>
      </w:r>
    </w:p>
    <w:p w:rsidR="00E84257" w:rsidRDefault="00E84257" w:rsidP="00E84257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84257" w:rsidRPr="00D71747" w:rsidRDefault="00E84257" w:rsidP="00E8425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(имя, отчество)</w:t>
      </w:r>
    </w:p>
    <w:p w:rsidR="00E84257" w:rsidRDefault="00E84257" w:rsidP="00E84257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84257" w:rsidRPr="00D71747" w:rsidRDefault="00E84257" w:rsidP="00E8425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(ученая степень)</w:t>
      </w:r>
    </w:p>
    <w:p w:rsidR="00E84257" w:rsidRDefault="00E84257" w:rsidP="00E84257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84257" w:rsidRPr="00D71747" w:rsidRDefault="00E84257" w:rsidP="00E8425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(ученое звание)</w:t>
      </w:r>
    </w:p>
    <w:p w:rsidR="00E84257" w:rsidRDefault="00E84257" w:rsidP="00E84257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84257" w:rsidRPr="00D71747" w:rsidRDefault="00E84257" w:rsidP="00E8425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основное место работы, </w:t>
      </w:r>
      <w:r w:rsidRPr="00D71747">
        <w:rPr>
          <w:sz w:val="24"/>
          <w:szCs w:val="24"/>
          <w:vertAlign w:val="superscript"/>
        </w:rPr>
        <w:t>должность)</w:t>
      </w:r>
    </w:p>
    <w:p w:rsidR="00E84257" w:rsidRDefault="00E84257" w:rsidP="00E84257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 по адресу: __________________</w:t>
      </w:r>
    </w:p>
    <w:p w:rsidR="00E84257" w:rsidRDefault="00E84257" w:rsidP="00E84257">
      <w:pPr>
        <w:jc w:val="center"/>
        <w:rPr>
          <w:sz w:val="24"/>
          <w:szCs w:val="24"/>
        </w:rPr>
      </w:pPr>
    </w:p>
    <w:p w:rsidR="00E84257" w:rsidRDefault="00E84257" w:rsidP="00E84257">
      <w:pPr>
        <w:jc w:val="center"/>
        <w:rPr>
          <w:sz w:val="24"/>
          <w:szCs w:val="24"/>
        </w:rPr>
      </w:pPr>
    </w:p>
    <w:p w:rsidR="00E84257" w:rsidRPr="002158DC" w:rsidRDefault="00E84257" w:rsidP="00E84257">
      <w:pPr>
        <w:jc w:val="center"/>
        <w:rPr>
          <w:sz w:val="24"/>
          <w:szCs w:val="24"/>
        </w:rPr>
      </w:pPr>
      <w:r w:rsidRPr="002158DC">
        <w:rPr>
          <w:sz w:val="24"/>
          <w:szCs w:val="24"/>
        </w:rPr>
        <w:t>Заявление</w:t>
      </w:r>
      <w:r>
        <w:rPr>
          <w:rStyle w:val="a5"/>
          <w:sz w:val="24"/>
          <w:szCs w:val="24"/>
        </w:rPr>
        <w:footnoteReference w:id="3"/>
      </w:r>
    </w:p>
    <w:p w:rsidR="00E84257" w:rsidRDefault="00E84257" w:rsidP="00E84257">
      <w:pPr>
        <w:jc w:val="center"/>
        <w:rPr>
          <w:sz w:val="24"/>
          <w:szCs w:val="24"/>
        </w:rPr>
      </w:pPr>
    </w:p>
    <w:p w:rsidR="00E84257" w:rsidRDefault="00E84257" w:rsidP="00E84257">
      <w:pPr>
        <w:ind w:firstLine="709"/>
        <w:jc w:val="both"/>
        <w:rPr>
          <w:sz w:val="24"/>
          <w:szCs w:val="24"/>
        </w:rPr>
      </w:pPr>
      <w:r w:rsidRPr="002158DC">
        <w:rPr>
          <w:sz w:val="24"/>
          <w:szCs w:val="24"/>
        </w:rPr>
        <w:t>Прошу допустить меня к участию в конкурс</w:t>
      </w:r>
      <w:r>
        <w:rPr>
          <w:sz w:val="24"/>
          <w:szCs w:val="24"/>
        </w:rPr>
        <w:t xml:space="preserve">ном отборе на замещение должности </w:t>
      </w:r>
    </w:p>
    <w:p w:rsidR="00E84257" w:rsidRDefault="00E84257" w:rsidP="00E8425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84257" w:rsidRPr="00541255" w:rsidRDefault="00E84257" w:rsidP="00E84257">
      <w:pPr>
        <w:jc w:val="center"/>
        <w:rPr>
          <w:sz w:val="24"/>
          <w:szCs w:val="24"/>
          <w:vertAlign w:val="superscript"/>
        </w:rPr>
      </w:pPr>
      <w:r w:rsidRPr="00541255">
        <w:rPr>
          <w:sz w:val="24"/>
          <w:szCs w:val="24"/>
          <w:vertAlign w:val="superscript"/>
        </w:rPr>
        <w:t>(наименование должности)</w:t>
      </w:r>
    </w:p>
    <w:p w:rsidR="00E84257" w:rsidRDefault="00E84257" w:rsidP="00E8425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84257" w:rsidRPr="00541255" w:rsidRDefault="00E84257" w:rsidP="00E84257">
      <w:pPr>
        <w:jc w:val="center"/>
        <w:rPr>
          <w:sz w:val="24"/>
          <w:szCs w:val="24"/>
          <w:vertAlign w:val="superscript"/>
        </w:rPr>
      </w:pPr>
      <w:r w:rsidRPr="00541255">
        <w:rPr>
          <w:sz w:val="24"/>
          <w:szCs w:val="24"/>
          <w:vertAlign w:val="superscript"/>
        </w:rPr>
        <w:t xml:space="preserve">(наименование </w:t>
      </w:r>
      <w:r>
        <w:rPr>
          <w:sz w:val="24"/>
          <w:szCs w:val="24"/>
          <w:vertAlign w:val="superscript"/>
        </w:rPr>
        <w:t>подразделения</w:t>
      </w:r>
      <w:r w:rsidRPr="00541255">
        <w:rPr>
          <w:sz w:val="24"/>
          <w:szCs w:val="24"/>
          <w:vertAlign w:val="superscript"/>
        </w:rPr>
        <w:t>)</w:t>
      </w:r>
    </w:p>
    <w:p w:rsidR="00E84257" w:rsidRPr="002158DC" w:rsidRDefault="00E84257" w:rsidP="00E84257">
      <w:pPr>
        <w:ind w:firstLine="709"/>
        <w:jc w:val="both"/>
        <w:rPr>
          <w:sz w:val="24"/>
          <w:szCs w:val="24"/>
        </w:rPr>
      </w:pPr>
      <w:r w:rsidRPr="002158DC">
        <w:rPr>
          <w:sz w:val="24"/>
          <w:szCs w:val="24"/>
        </w:rPr>
        <w:t xml:space="preserve">С условиями </w:t>
      </w:r>
      <w:r>
        <w:rPr>
          <w:sz w:val="24"/>
          <w:szCs w:val="24"/>
        </w:rPr>
        <w:t xml:space="preserve">конкурсного отбора на указанную должность ознакомлен. </w:t>
      </w:r>
    </w:p>
    <w:p w:rsidR="00E84257" w:rsidRDefault="00E84257" w:rsidP="00E84257">
      <w:pPr>
        <w:ind w:firstLine="709"/>
        <w:jc w:val="right"/>
        <w:rPr>
          <w:sz w:val="24"/>
          <w:szCs w:val="24"/>
        </w:rPr>
      </w:pPr>
    </w:p>
    <w:p w:rsidR="00E84257" w:rsidRDefault="00E84257" w:rsidP="00E84257">
      <w:pPr>
        <w:ind w:firstLine="709"/>
        <w:jc w:val="right"/>
        <w:rPr>
          <w:sz w:val="24"/>
          <w:szCs w:val="24"/>
        </w:rPr>
      </w:pPr>
    </w:p>
    <w:p w:rsidR="00E84257" w:rsidRPr="002158DC" w:rsidRDefault="00E84257" w:rsidP="00E84257">
      <w:pPr>
        <w:ind w:firstLine="709"/>
        <w:jc w:val="right"/>
        <w:rPr>
          <w:sz w:val="24"/>
          <w:szCs w:val="24"/>
        </w:rPr>
      </w:pPr>
      <w:r w:rsidRPr="002158DC">
        <w:rPr>
          <w:sz w:val="24"/>
          <w:szCs w:val="24"/>
        </w:rPr>
        <w:t>Подпись</w:t>
      </w:r>
    </w:p>
    <w:p w:rsidR="00E84257" w:rsidRDefault="00E84257" w:rsidP="00E84257">
      <w:pPr>
        <w:ind w:firstLine="709"/>
        <w:jc w:val="right"/>
        <w:rPr>
          <w:sz w:val="24"/>
          <w:szCs w:val="24"/>
        </w:rPr>
      </w:pPr>
    </w:p>
    <w:p w:rsidR="00E84257" w:rsidRPr="002158DC" w:rsidRDefault="00E84257" w:rsidP="00E84257">
      <w:pPr>
        <w:ind w:firstLine="709"/>
        <w:jc w:val="right"/>
        <w:rPr>
          <w:sz w:val="24"/>
          <w:szCs w:val="24"/>
        </w:rPr>
      </w:pPr>
      <w:r w:rsidRPr="002158DC">
        <w:rPr>
          <w:sz w:val="24"/>
          <w:szCs w:val="24"/>
        </w:rPr>
        <w:t>Дата</w:t>
      </w:r>
    </w:p>
    <w:p w:rsidR="00E84257" w:rsidRPr="002158DC" w:rsidRDefault="00E84257" w:rsidP="00E84257">
      <w:pPr>
        <w:ind w:firstLine="709"/>
        <w:jc w:val="both"/>
        <w:rPr>
          <w:sz w:val="24"/>
          <w:szCs w:val="24"/>
        </w:rPr>
      </w:pPr>
    </w:p>
    <w:p w:rsidR="00E84257" w:rsidRDefault="00E84257" w:rsidP="00E84257">
      <w:pPr>
        <w:ind w:firstLine="709"/>
        <w:jc w:val="both"/>
        <w:rPr>
          <w:sz w:val="24"/>
          <w:szCs w:val="24"/>
        </w:rPr>
        <w:sectPr w:rsidR="00E84257" w:rsidSect="00E84257">
          <w:headerReference w:type="default" r:id="rId12"/>
          <w:pgSz w:w="11909" w:h="16834" w:code="9"/>
          <w:pgMar w:top="1134" w:right="710" w:bottom="1134" w:left="1701" w:header="680" w:footer="680" w:gutter="0"/>
          <w:cols w:space="60"/>
          <w:noEndnote/>
        </w:sectPr>
      </w:pPr>
    </w:p>
    <w:p w:rsidR="00E84257" w:rsidRDefault="00E84257" w:rsidP="00E84257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E84257" w:rsidRPr="006C398C" w:rsidRDefault="00E84257" w:rsidP="00E84257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E84257" w:rsidRDefault="00E84257" w:rsidP="00E84257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C398C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______________________________________________________________________,</w:t>
      </w:r>
    </w:p>
    <w:p w:rsidR="00E84257" w:rsidRPr="006C398C" w:rsidRDefault="00E84257" w:rsidP="00E84257">
      <w:pPr>
        <w:pStyle w:val="afb"/>
        <w:ind w:firstLine="567"/>
        <w:jc w:val="center"/>
        <w:rPr>
          <w:rFonts w:ascii="Times New Roman" w:hAnsi="Times New Roman"/>
          <w:sz w:val="16"/>
          <w:szCs w:val="16"/>
        </w:rPr>
      </w:pPr>
      <w:r w:rsidRPr="006C398C">
        <w:rPr>
          <w:rFonts w:ascii="Times New Roman" w:hAnsi="Times New Roman"/>
          <w:sz w:val="16"/>
          <w:szCs w:val="16"/>
        </w:rPr>
        <w:t>(ФИО полностью)</w:t>
      </w:r>
    </w:p>
    <w:p w:rsidR="00E84257" w:rsidRDefault="00E84257" w:rsidP="00E8425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по адресу ___________________________________________________</w:t>
      </w:r>
    </w:p>
    <w:p w:rsidR="00E84257" w:rsidRDefault="00E84257" w:rsidP="00E8425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E84257" w:rsidRDefault="00E84257" w:rsidP="00E8425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удостоверяющий личность: _____________, серия: _____номер: ______________</w:t>
      </w:r>
    </w:p>
    <w:p w:rsidR="00E84257" w:rsidRDefault="00E84257" w:rsidP="00E8425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«_____» __________________, кем выдан _______________________________</w:t>
      </w:r>
    </w:p>
    <w:p w:rsidR="00E84257" w:rsidRDefault="00E84257" w:rsidP="00E8425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84257" w:rsidRPr="00E83910" w:rsidRDefault="00E84257" w:rsidP="00E84257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E83910">
        <w:rPr>
          <w:rFonts w:ascii="Times New Roman" w:hAnsi="Times New Roman"/>
          <w:sz w:val="24"/>
          <w:szCs w:val="24"/>
        </w:rPr>
        <w:t xml:space="preserve">В соответствии со статьей 9 Федерального закона от 27 июля 2006 года </w:t>
      </w:r>
      <w:r>
        <w:rPr>
          <w:rFonts w:ascii="Times New Roman" w:hAnsi="Times New Roman"/>
          <w:sz w:val="24"/>
          <w:szCs w:val="24"/>
        </w:rPr>
        <w:t>№</w:t>
      </w:r>
      <w:r w:rsidRPr="00E83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152-ФЗ «О </w:t>
      </w:r>
      <w:r w:rsidRPr="00E83910">
        <w:rPr>
          <w:rFonts w:ascii="Times New Roman" w:hAnsi="Times New Roman"/>
          <w:sz w:val="24"/>
          <w:szCs w:val="24"/>
        </w:rPr>
        <w:t>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E83910">
        <w:rPr>
          <w:rFonts w:ascii="Times New Roman" w:hAnsi="Times New Roman"/>
          <w:sz w:val="24"/>
          <w:szCs w:val="24"/>
        </w:rPr>
        <w:t xml:space="preserve"> </w:t>
      </w:r>
    </w:p>
    <w:p w:rsidR="00E84257" w:rsidRPr="006C398C" w:rsidRDefault="00E84257" w:rsidP="00E84257">
      <w:pPr>
        <w:pStyle w:val="afb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даю письменное согласие федеральному государственному образовательному учреждению высшего образования «Казанский государственный архитектурно-строительный университет</w:t>
      </w:r>
      <w:r w:rsidR="00873027">
        <w:rPr>
          <w:rFonts w:ascii="Times New Roman" w:hAnsi="Times New Roman"/>
          <w:b/>
          <w:sz w:val="24"/>
          <w:szCs w:val="24"/>
        </w:rPr>
        <w:t>» (далее – Университет)</w:t>
      </w:r>
    </w:p>
    <w:p w:rsidR="00E84257" w:rsidRPr="00DD067F" w:rsidRDefault="00E84257" w:rsidP="00E84257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DD067F">
        <w:rPr>
          <w:rFonts w:ascii="Times New Roman" w:hAnsi="Times New Roman"/>
          <w:sz w:val="24"/>
          <w:szCs w:val="24"/>
        </w:rPr>
        <w:t xml:space="preserve">на </w:t>
      </w:r>
      <w:r w:rsidRPr="00DD067F">
        <w:rPr>
          <w:rFonts w:ascii="Times New Roman" w:hAnsi="Times New Roman"/>
          <w:bCs/>
          <w:sz w:val="24"/>
          <w:szCs w:val="24"/>
        </w:rPr>
        <w:t xml:space="preserve">обработку, а именно совершение действий, предусмотренных </w:t>
      </w:r>
      <w:r>
        <w:rPr>
          <w:rFonts w:ascii="Times New Roman" w:hAnsi="Times New Roman"/>
          <w:bCs/>
          <w:sz w:val="24"/>
          <w:szCs w:val="24"/>
        </w:rPr>
        <w:t>статьей 3</w:t>
      </w:r>
      <w:hyperlink r:id="rId13" w:history="1"/>
      <w:r w:rsidRPr="00DD067F">
        <w:rPr>
          <w:rFonts w:ascii="Times New Roman" w:hAnsi="Times New Roman"/>
          <w:bCs/>
          <w:sz w:val="24"/>
          <w:szCs w:val="24"/>
        </w:rPr>
        <w:t xml:space="preserve"> Федерального закона о</w:t>
      </w:r>
      <w:r>
        <w:rPr>
          <w:rFonts w:ascii="Times New Roman" w:hAnsi="Times New Roman"/>
          <w:bCs/>
          <w:sz w:val="24"/>
          <w:szCs w:val="24"/>
        </w:rPr>
        <w:t>т 27 июля 2006 года N 152-ФЗ «О </w:t>
      </w:r>
      <w:r w:rsidRPr="00DD067F">
        <w:rPr>
          <w:rFonts w:ascii="Times New Roman" w:hAnsi="Times New Roman"/>
          <w:bCs/>
          <w:sz w:val="24"/>
          <w:szCs w:val="24"/>
        </w:rPr>
        <w:t>персональных данных</w:t>
      </w:r>
      <w:r>
        <w:rPr>
          <w:rFonts w:ascii="Times New Roman" w:hAnsi="Times New Roman"/>
          <w:bCs/>
          <w:sz w:val="24"/>
          <w:szCs w:val="24"/>
        </w:rPr>
        <w:t xml:space="preserve">», со сведениями о фактах, событиях и обстоятельствах моей жизни, </w:t>
      </w:r>
      <w:r w:rsidR="00D63119">
        <w:rPr>
          <w:rFonts w:ascii="Times New Roman" w:hAnsi="Times New Roman"/>
          <w:bCs/>
          <w:sz w:val="24"/>
          <w:szCs w:val="24"/>
        </w:rPr>
        <w:t xml:space="preserve">следующих </w:t>
      </w:r>
      <w:r w:rsidR="00D63119" w:rsidRPr="00DD067F">
        <w:rPr>
          <w:rFonts w:ascii="Times New Roman" w:hAnsi="Times New Roman"/>
          <w:bCs/>
          <w:sz w:val="24"/>
          <w:szCs w:val="24"/>
        </w:rPr>
        <w:t>моих персональных данных</w:t>
      </w:r>
      <w:r w:rsidR="00D6311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представленных </w:t>
      </w:r>
      <w:r w:rsidR="00873027">
        <w:rPr>
          <w:rFonts w:ascii="Times New Roman" w:hAnsi="Times New Roman"/>
          <w:bCs/>
          <w:sz w:val="24"/>
          <w:szCs w:val="24"/>
        </w:rPr>
        <w:t>У</w:t>
      </w:r>
      <w:r w:rsidRPr="00E84257">
        <w:rPr>
          <w:rFonts w:ascii="Times New Roman" w:hAnsi="Times New Roman"/>
          <w:sz w:val="24"/>
          <w:szCs w:val="24"/>
        </w:rPr>
        <w:t>ниверситет</w:t>
      </w:r>
      <w:r w:rsidR="0087302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E84257" w:rsidRPr="009502A3" w:rsidRDefault="00E84257" w:rsidP="00873027">
      <w:pPr>
        <w:pStyle w:val="afb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502A3">
        <w:rPr>
          <w:rFonts w:ascii="Times New Roman" w:hAnsi="Times New Roman"/>
          <w:sz w:val="24"/>
          <w:szCs w:val="24"/>
        </w:rPr>
        <w:t>паспортные данные;</w:t>
      </w:r>
    </w:p>
    <w:p w:rsidR="00E84257" w:rsidRPr="009502A3" w:rsidRDefault="00E84257" w:rsidP="00873027">
      <w:pPr>
        <w:pStyle w:val="afb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502A3">
        <w:rPr>
          <w:rFonts w:ascii="Times New Roman" w:hAnsi="Times New Roman"/>
          <w:sz w:val="24"/>
          <w:szCs w:val="24"/>
        </w:rPr>
        <w:t>дата и место рождения;</w:t>
      </w:r>
    </w:p>
    <w:p w:rsidR="00E84257" w:rsidRPr="009502A3" w:rsidRDefault="00E84257" w:rsidP="00873027">
      <w:pPr>
        <w:pStyle w:val="afb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502A3">
        <w:rPr>
          <w:rFonts w:ascii="Times New Roman" w:hAnsi="Times New Roman"/>
          <w:sz w:val="24"/>
          <w:szCs w:val="24"/>
        </w:rPr>
        <w:t>пол;</w:t>
      </w:r>
    </w:p>
    <w:p w:rsidR="00E84257" w:rsidRPr="009502A3" w:rsidRDefault="00E84257" w:rsidP="00873027">
      <w:pPr>
        <w:pStyle w:val="afb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502A3">
        <w:rPr>
          <w:rFonts w:ascii="Times New Roman" w:hAnsi="Times New Roman"/>
          <w:sz w:val="24"/>
          <w:szCs w:val="24"/>
        </w:rPr>
        <w:t>сведения о гражданстве (отсутствии гражданства);</w:t>
      </w:r>
    </w:p>
    <w:p w:rsidR="00E84257" w:rsidRDefault="00E84257" w:rsidP="00873027">
      <w:pPr>
        <w:pStyle w:val="afb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502A3">
        <w:rPr>
          <w:rFonts w:ascii="Times New Roman" w:hAnsi="Times New Roman"/>
          <w:sz w:val="24"/>
          <w:szCs w:val="24"/>
        </w:rPr>
        <w:t>адреса регистрации по проживанию и фактическому пребыванию, с указанием индекса и контактного телефона;</w:t>
      </w:r>
    </w:p>
    <w:p w:rsidR="00CA517C" w:rsidRPr="009502A3" w:rsidRDefault="00CA517C" w:rsidP="00873027">
      <w:pPr>
        <w:pStyle w:val="afb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502A3">
        <w:rPr>
          <w:rFonts w:ascii="Times New Roman" w:hAnsi="Times New Roman"/>
          <w:sz w:val="24"/>
          <w:szCs w:val="24"/>
        </w:rPr>
        <w:t>сведения о</w:t>
      </w:r>
      <w:r>
        <w:rPr>
          <w:rFonts w:ascii="Times New Roman" w:hAnsi="Times New Roman"/>
          <w:sz w:val="24"/>
          <w:szCs w:val="24"/>
        </w:rPr>
        <w:t>б</w:t>
      </w:r>
      <w:r w:rsidRPr="00CA517C">
        <w:rPr>
          <w:rFonts w:ascii="Times New Roman" w:hAnsi="Times New Roman"/>
          <w:sz w:val="24"/>
          <w:szCs w:val="24"/>
        </w:rPr>
        <w:t xml:space="preserve"> опубликованных и приравненных к ним науч</w:t>
      </w:r>
      <w:r>
        <w:rPr>
          <w:rFonts w:ascii="Times New Roman" w:hAnsi="Times New Roman"/>
          <w:sz w:val="24"/>
          <w:szCs w:val="24"/>
        </w:rPr>
        <w:t>ных и учебно-методических работ;</w:t>
      </w:r>
    </w:p>
    <w:p w:rsidR="00E84257" w:rsidRPr="009502A3" w:rsidRDefault="00E84257" w:rsidP="00873027">
      <w:pPr>
        <w:pStyle w:val="afb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502A3">
        <w:rPr>
          <w:rFonts w:ascii="Times New Roman" w:hAnsi="Times New Roman"/>
          <w:sz w:val="24"/>
          <w:szCs w:val="24"/>
        </w:rPr>
        <w:t>данные об образовании (наименование учебного заведения, год окончания, специальность</w:t>
      </w:r>
      <w:r>
        <w:rPr>
          <w:rFonts w:ascii="Times New Roman" w:hAnsi="Times New Roman"/>
          <w:sz w:val="24"/>
          <w:szCs w:val="24"/>
        </w:rPr>
        <w:t>, номер диплома и дата выдачи</w:t>
      </w:r>
      <w:r w:rsidR="00CA517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E84257" w:rsidRPr="009502A3" w:rsidRDefault="00E84257" w:rsidP="00873027">
      <w:pPr>
        <w:pStyle w:val="afb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502A3">
        <w:rPr>
          <w:rFonts w:ascii="Times New Roman" w:hAnsi="Times New Roman"/>
          <w:sz w:val="24"/>
          <w:szCs w:val="24"/>
        </w:rPr>
        <w:t>данные об ученой степени, уч</w:t>
      </w:r>
      <w:r w:rsidR="00CA517C">
        <w:rPr>
          <w:rFonts w:ascii="Times New Roman" w:hAnsi="Times New Roman"/>
          <w:sz w:val="24"/>
          <w:szCs w:val="24"/>
        </w:rPr>
        <w:t>еном звании</w:t>
      </w:r>
      <w:r w:rsidRPr="009502A3">
        <w:rPr>
          <w:rFonts w:ascii="Times New Roman" w:hAnsi="Times New Roman"/>
          <w:sz w:val="24"/>
          <w:szCs w:val="24"/>
        </w:rPr>
        <w:t>;</w:t>
      </w:r>
    </w:p>
    <w:p w:rsidR="00E84257" w:rsidRPr="009502A3" w:rsidRDefault="00E84257" w:rsidP="00873027">
      <w:pPr>
        <w:pStyle w:val="afb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502A3">
        <w:rPr>
          <w:rFonts w:ascii="Times New Roman" w:hAnsi="Times New Roman"/>
          <w:sz w:val="24"/>
          <w:szCs w:val="24"/>
        </w:rPr>
        <w:t>сведения о предыдущих местах работы;</w:t>
      </w:r>
    </w:p>
    <w:p w:rsidR="00E84257" w:rsidRDefault="00CA517C" w:rsidP="00873027">
      <w:pPr>
        <w:pStyle w:val="afb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502A3">
        <w:rPr>
          <w:rFonts w:ascii="Times New Roman" w:hAnsi="Times New Roman"/>
          <w:sz w:val="24"/>
          <w:szCs w:val="24"/>
        </w:rPr>
        <w:t xml:space="preserve">сведения </w:t>
      </w:r>
      <w:r w:rsidR="00E84257" w:rsidRPr="009502A3">
        <w:rPr>
          <w:rFonts w:ascii="Times New Roman" w:hAnsi="Times New Roman"/>
          <w:sz w:val="24"/>
          <w:szCs w:val="24"/>
        </w:rPr>
        <w:t>о повышени</w:t>
      </w:r>
      <w:r>
        <w:rPr>
          <w:rFonts w:ascii="Times New Roman" w:hAnsi="Times New Roman"/>
          <w:sz w:val="24"/>
          <w:szCs w:val="24"/>
        </w:rPr>
        <w:t>и квалификации и профессиональной переподготовке;</w:t>
      </w:r>
    </w:p>
    <w:p w:rsidR="00CA517C" w:rsidRPr="009502A3" w:rsidRDefault="00CA517C" w:rsidP="00873027">
      <w:pPr>
        <w:pStyle w:val="afb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A517C">
        <w:rPr>
          <w:rFonts w:ascii="Times New Roman" w:hAnsi="Times New Roman"/>
          <w:sz w:val="24"/>
          <w:szCs w:val="24"/>
        </w:rPr>
        <w:t>о наличии (отсутствии) судимости и (или) факта уголовного преследования либо о прекращении уголовного преследования</w:t>
      </w:r>
    </w:p>
    <w:p w:rsidR="00873027" w:rsidRPr="00873027" w:rsidRDefault="00873027" w:rsidP="00E84257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73027">
        <w:rPr>
          <w:rFonts w:ascii="Times New Roman" w:hAnsi="Times New Roman"/>
          <w:bCs/>
          <w:sz w:val="24"/>
          <w:szCs w:val="24"/>
        </w:rPr>
        <w:t>для целей проведения конкурсного отбора для замещения должностей педагогических работников, относящихся к профессорско-преподавательскому составу в Университете.</w:t>
      </w:r>
    </w:p>
    <w:p w:rsidR="00E84257" w:rsidRPr="00CA517C" w:rsidRDefault="00CA517C" w:rsidP="00E84257">
      <w:pPr>
        <w:pStyle w:val="af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517C">
        <w:rPr>
          <w:rFonts w:ascii="Times New Roman" w:hAnsi="Times New Roman"/>
          <w:b/>
          <w:sz w:val="24"/>
          <w:szCs w:val="24"/>
        </w:rPr>
        <w:t>Я согласен с тем, что о</w:t>
      </w:r>
      <w:r w:rsidR="00E84257" w:rsidRPr="00CA517C">
        <w:rPr>
          <w:rFonts w:ascii="Times New Roman" w:hAnsi="Times New Roman"/>
          <w:b/>
          <w:sz w:val="24"/>
          <w:szCs w:val="24"/>
        </w:rPr>
        <w:t>бработка моих персональных данных производится в полном соответствии с требованиями Федерального закона от 27 июля 2006 г. №152-ФЗ «О персональных данных».</w:t>
      </w:r>
    </w:p>
    <w:p w:rsidR="00E84257" w:rsidRPr="00873027" w:rsidRDefault="00E84257" w:rsidP="00E84257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873027">
        <w:rPr>
          <w:rFonts w:ascii="Times New Roman" w:hAnsi="Times New Roman"/>
          <w:sz w:val="24"/>
          <w:szCs w:val="24"/>
        </w:rPr>
        <w:t>Мое согласие на обработку персональных данных, указанных в настоящем согласии, является срочным</w:t>
      </w:r>
      <w:r w:rsidR="00873027">
        <w:rPr>
          <w:rFonts w:ascii="Times New Roman" w:hAnsi="Times New Roman"/>
          <w:sz w:val="24"/>
          <w:szCs w:val="24"/>
        </w:rPr>
        <w:t xml:space="preserve"> и прекращает свое действие в день завершения </w:t>
      </w:r>
      <w:r w:rsidR="00873027" w:rsidRPr="00873027">
        <w:rPr>
          <w:rFonts w:ascii="Times New Roman" w:hAnsi="Times New Roman"/>
          <w:bCs/>
          <w:sz w:val="24"/>
          <w:szCs w:val="24"/>
        </w:rPr>
        <w:t>конкурсного отбора для замещения должностей педагогических работников, относящихся к профессорско-преподавательскому составу в Университете</w:t>
      </w:r>
      <w:r w:rsidR="00CA517C">
        <w:rPr>
          <w:rFonts w:ascii="Times New Roman" w:hAnsi="Times New Roman"/>
          <w:bCs/>
          <w:sz w:val="24"/>
          <w:szCs w:val="24"/>
        </w:rPr>
        <w:t>.</w:t>
      </w:r>
    </w:p>
    <w:p w:rsidR="00E84257" w:rsidRDefault="00E84257" w:rsidP="00E8425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4257" w:rsidRDefault="00E84257" w:rsidP="00E8425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4257" w:rsidRDefault="00E84257" w:rsidP="00E8425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4257" w:rsidRDefault="00E84257" w:rsidP="00E8425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E84257" w:rsidRPr="00A53DC0" w:rsidRDefault="00E84257" w:rsidP="00E84257">
      <w:pPr>
        <w:pStyle w:val="afb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53DC0">
        <w:rPr>
          <w:rFonts w:ascii="Times New Roman" w:hAnsi="Times New Roman"/>
          <w:sz w:val="20"/>
          <w:szCs w:val="20"/>
        </w:rPr>
        <w:t>(дата заполнения)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 заявителя)</w:t>
      </w:r>
    </w:p>
    <w:p w:rsidR="00E84257" w:rsidRDefault="00E84257" w:rsidP="00E84257">
      <w:pPr>
        <w:shd w:val="clear" w:color="auto" w:fill="FFFFFF"/>
        <w:spacing w:line="264" w:lineRule="exact"/>
        <w:ind w:left="10"/>
        <w:rPr>
          <w:rFonts w:eastAsia="Times New Roman"/>
          <w:spacing w:val="-1"/>
        </w:rPr>
      </w:pPr>
    </w:p>
    <w:p w:rsidR="00E84257" w:rsidRDefault="00E84257" w:rsidP="00E84257">
      <w:pPr>
        <w:shd w:val="clear" w:color="auto" w:fill="FFFFFF"/>
        <w:spacing w:line="264" w:lineRule="exact"/>
        <w:ind w:left="10"/>
        <w:rPr>
          <w:rFonts w:eastAsia="Times New Roman"/>
          <w:spacing w:val="-1"/>
        </w:rPr>
        <w:sectPr w:rsidR="00E84257" w:rsidSect="00E84257">
          <w:headerReference w:type="default" r:id="rId14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sdt>
      <w:sdtPr>
        <w:rPr>
          <w:rFonts w:eastAsia="Times New Roman"/>
          <w:sz w:val="24"/>
          <w:szCs w:val="24"/>
        </w:rPr>
        <w:id w:val="30300638"/>
        <w:lock w:val="contentLocked"/>
        <w:placeholder>
          <w:docPart w:val="861629C80BEE463A8007BF6975D69B4A"/>
        </w:placeholder>
        <w:group/>
      </w:sdtPr>
      <w:sdtEndPr>
        <w:rPr>
          <w:rFonts w:eastAsiaTheme="minorEastAsia"/>
          <w:sz w:val="28"/>
          <w:szCs w:val="28"/>
          <w:lang w:val="en-US"/>
        </w:rPr>
      </w:sdtEndPr>
      <w:sdtContent>
        <w:p w:rsidR="00873027" w:rsidRPr="00333DCA" w:rsidRDefault="00873027" w:rsidP="003F0DE7">
          <w:pPr>
            <w:shd w:val="clear" w:color="auto" w:fill="FFFFFF"/>
            <w:spacing w:after="60"/>
            <w:jc w:val="center"/>
            <w:outlineLvl w:val="0"/>
            <w:rPr>
              <w:rFonts w:eastAsia="Times New Roman"/>
              <w:sz w:val="24"/>
              <w:szCs w:val="24"/>
            </w:rPr>
          </w:pPr>
          <w:r w:rsidRPr="00333DCA">
            <w:rPr>
              <w:rFonts w:eastAsia="Times New Roman"/>
              <w:sz w:val="24"/>
              <w:szCs w:val="24"/>
            </w:rPr>
            <w:t>МИНОБРНАУКИ РОССИИ</w:t>
          </w:r>
        </w:p>
        <w:p w:rsidR="00873027" w:rsidRPr="00333DCA" w:rsidRDefault="00873027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Федеральное государственное бюджетное</w:t>
          </w:r>
        </w:p>
        <w:p w:rsidR="00873027" w:rsidRPr="00333DCA" w:rsidRDefault="00873027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образовательное</w:t>
          </w:r>
          <w:r>
            <w:rPr>
              <w:rFonts w:eastAsia="Times New Roman"/>
              <w:b/>
              <w:sz w:val="24"/>
              <w:szCs w:val="24"/>
            </w:rPr>
            <w:t xml:space="preserve"> учреждение высшего образования</w:t>
          </w:r>
        </w:p>
        <w:p w:rsidR="00873027" w:rsidRPr="00333DCA" w:rsidRDefault="00873027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«Казанский государственный архитектурно-строительный университет»</w:t>
          </w:r>
        </w:p>
        <w:p w:rsidR="00873027" w:rsidRPr="00333DCA" w:rsidRDefault="00873027" w:rsidP="003F0DE7">
          <w:pPr>
            <w:shd w:val="clear" w:color="auto" w:fill="FFFFFF"/>
            <w:spacing w:after="60"/>
            <w:jc w:val="center"/>
            <w:rPr>
              <w:rFonts w:eastAsia="Times New Roman"/>
              <w:b/>
              <w:sz w:val="24"/>
              <w:szCs w:val="24"/>
            </w:rPr>
          </w:pPr>
          <w:r w:rsidRPr="00CB4445">
            <w:rPr>
              <w:rFonts w:eastAsia="Times New Roman"/>
              <w:b/>
              <w:sz w:val="24"/>
              <w:szCs w:val="24"/>
            </w:rPr>
            <w:t>(</w:t>
          </w:r>
          <w:r w:rsidRPr="00333DCA">
            <w:rPr>
              <w:rFonts w:eastAsia="Times New Roman"/>
              <w:b/>
              <w:sz w:val="24"/>
              <w:szCs w:val="24"/>
            </w:rPr>
            <w:t>ФГБОУ ВО «КГАСУ»)</w:t>
          </w:r>
        </w:p>
        <w:p w:rsidR="00873027" w:rsidRDefault="00873027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333DCA">
            <w:rPr>
              <w:rFonts w:eastAsia="Times New Roman"/>
            </w:rPr>
            <w:t>ул. Зеленая, д.1</w:t>
          </w:r>
          <w:r>
            <w:rPr>
              <w:rFonts w:eastAsia="Times New Roman"/>
            </w:rPr>
            <w:t>, г.</w:t>
          </w:r>
          <w:r w:rsidRPr="00333DCA">
            <w:rPr>
              <w:rFonts w:eastAsia="Times New Roman"/>
            </w:rPr>
            <w:t xml:space="preserve"> Казань, 420043</w:t>
          </w:r>
          <w:r>
            <w:rPr>
              <w:rFonts w:eastAsia="Times New Roman"/>
            </w:rPr>
            <w:t>, т</w:t>
          </w:r>
          <w:r w:rsidRPr="00333DCA">
            <w:rPr>
              <w:rFonts w:eastAsia="Times New Roman"/>
            </w:rPr>
            <w:t xml:space="preserve">ел. (843) 510 46 01, факс (843) 238 79 72, </w:t>
          </w:r>
          <w:r w:rsidRPr="00AC38B6">
            <w:rPr>
              <w:rFonts w:eastAsia="Times New Roman"/>
              <w:lang w:val="en-US"/>
            </w:rPr>
            <w:t>info</w:t>
          </w:r>
          <w:r w:rsidRPr="00AC38B6">
            <w:rPr>
              <w:rFonts w:eastAsia="Times New Roman"/>
            </w:rPr>
            <w:t>@</w:t>
          </w:r>
          <w:r w:rsidRPr="00AC38B6">
            <w:rPr>
              <w:rFonts w:eastAsia="Times New Roman"/>
              <w:lang w:val="en-US"/>
            </w:rPr>
            <w:t>kgasu</w:t>
          </w:r>
          <w:r w:rsidRPr="00AC38B6">
            <w:rPr>
              <w:rFonts w:eastAsia="Times New Roman"/>
            </w:rPr>
            <w:t>.</w:t>
          </w:r>
          <w:r w:rsidRPr="00AC38B6">
            <w:rPr>
              <w:rFonts w:eastAsia="Times New Roman"/>
              <w:lang w:val="en-US"/>
            </w:rPr>
            <w:t>ru</w:t>
          </w:r>
        </w:p>
        <w:p w:rsidR="00873027" w:rsidRPr="00CB4445" w:rsidRDefault="00873027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CB4445">
            <w:rPr>
              <w:rFonts w:eastAsia="Times New Roman"/>
            </w:rPr>
            <w:t>ОКПО 02069622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ОГРН 1021602836485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ИНН 1655018025</w:t>
          </w:r>
          <w:r>
            <w:rPr>
              <w:rFonts w:eastAsia="Times New Roman"/>
            </w:rPr>
            <w:t xml:space="preserve">, </w:t>
          </w:r>
          <w:r w:rsidRPr="00CB4445">
            <w:rPr>
              <w:rFonts w:eastAsia="Times New Roman"/>
            </w:rPr>
            <w:t>КПП 1655</w:t>
          </w:r>
          <w:r>
            <w:rPr>
              <w:rFonts w:eastAsia="Times New Roman"/>
            </w:rPr>
            <w:t>0</w:t>
          </w:r>
          <w:r w:rsidRPr="00CB4445">
            <w:rPr>
              <w:rFonts w:eastAsia="Times New Roman"/>
            </w:rPr>
            <w:t>1001</w:t>
          </w:r>
        </w:p>
        <w:p w:rsidR="00873027" w:rsidRDefault="007D1BD4" w:rsidP="003F0DE7">
          <w:pPr>
            <w:shd w:val="clear" w:color="auto" w:fill="FFFFFF"/>
            <w:spacing w:line="180" w:lineRule="exact"/>
            <w:jc w:val="both"/>
            <w:rPr>
              <w:rFonts w:eastAsia="Times New Roman"/>
              <w:sz w:val="28"/>
              <w:szCs w:val="28"/>
            </w:rPr>
          </w:pPr>
          <w:r w:rsidRPr="007D1BD4">
            <w:rPr>
              <w:rFonts w:eastAsia="Times New Roman"/>
              <w:sz w:val="28"/>
              <w:szCs w:val="28"/>
            </w:rPr>
            <w:pict>
              <v:rect id="_x0000_i1025" style="width:453.8pt;height:1.25pt" o:hrpct="970" o:hralign="center" o:hrstd="t" o:hrnoshade="t" o:hr="t" fillcolor="gray [1629]" stroked="f"/>
            </w:pict>
          </w:r>
        </w:p>
        <w:p w:rsidR="00873027" w:rsidRDefault="00873027" w:rsidP="003F0DE7">
          <w:pPr>
            <w:shd w:val="clear" w:color="auto" w:fill="FFFFFF"/>
            <w:jc w:val="both"/>
            <w:rPr>
              <w:rFonts w:eastAsia="Times New Roman"/>
              <w:sz w:val="28"/>
              <w:szCs w:val="28"/>
            </w:rPr>
          </w:pPr>
          <w:r>
            <w:rPr>
              <w:rFonts w:eastAsia="Times New Roman"/>
              <w:sz w:val="28"/>
              <w:szCs w:val="28"/>
            </w:rPr>
            <w:t>«____»______________20___г.</w:t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  <w:t>№_________________</w:t>
          </w:r>
        </w:p>
        <w:p w:rsidR="00873027" w:rsidRPr="00131A09" w:rsidRDefault="007D1BD4" w:rsidP="003F0DE7">
          <w:pPr>
            <w:ind w:firstLine="709"/>
            <w:rPr>
              <w:sz w:val="28"/>
              <w:szCs w:val="28"/>
              <w:lang w:val="en-US"/>
            </w:rPr>
          </w:pPr>
        </w:p>
      </w:sdtContent>
    </w:sdt>
    <w:p w:rsidR="00E84257" w:rsidRPr="005256B5" w:rsidRDefault="00E84257" w:rsidP="00E84257">
      <w:pPr>
        <w:jc w:val="center"/>
        <w:outlineLvl w:val="0"/>
        <w:rPr>
          <w:b/>
          <w:sz w:val="24"/>
          <w:szCs w:val="24"/>
        </w:rPr>
      </w:pPr>
      <w:r w:rsidRPr="005256B5">
        <w:rPr>
          <w:b/>
          <w:sz w:val="24"/>
          <w:szCs w:val="24"/>
        </w:rPr>
        <w:t>БЮЛЛЕТЕНЬ</w:t>
      </w:r>
      <w:r w:rsidRPr="005256B5">
        <w:rPr>
          <w:rStyle w:val="a5"/>
          <w:sz w:val="24"/>
          <w:szCs w:val="24"/>
        </w:rPr>
        <w:footnoteReference w:id="4"/>
      </w:r>
    </w:p>
    <w:p w:rsidR="00E84257" w:rsidRPr="005256B5" w:rsidRDefault="00E84257" w:rsidP="00E84257">
      <w:pPr>
        <w:jc w:val="center"/>
        <w:outlineLvl w:val="0"/>
        <w:rPr>
          <w:sz w:val="24"/>
          <w:szCs w:val="24"/>
        </w:rPr>
      </w:pPr>
      <w:r w:rsidRPr="005256B5">
        <w:rPr>
          <w:sz w:val="24"/>
          <w:szCs w:val="24"/>
        </w:rPr>
        <w:t>для тайного голосования о рекомендации к избранию по конкурсу на должность штатных педагогических работников из числа профессорско-преподавательского состава кафедры (</w:t>
      </w:r>
      <w:r w:rsidRPr="005256B5">
        <w:rPr>
          <w:i/>
          <w:sz w:val="24"/>
          <w:szCs w:val="24"/>
        </w:rPr>
        <w:t>название кафедры</w:t>
      </w:r>
      <w:r w:rsidRPr="005256B5">
        <w:rPr>
          <w:sz w:val="24"/>
          <w:szCs w:val="24"/>
        </w:rPr>
        <w:t xml:space="preserve">) </w:t>
      </w:r>
    </w:p>
    <w:p w:rsidR="00E84257" w:rsidRPr="005256B5" w:rsidRDefault="00E84257" w:rsidP="00E84257">
      <w:pPr>
        <w:jc w:val="center"/>
        <w:outlineLvl w:val="0"/>
        <w:rPr>
          <w:sz w:val="24"/>
          <w:szCs w:val="24"/>
        </w:rPr>
      </w:pPr>
    </w:p>
    <w:p w:rsidR="00E84257" w:rsidRPr="005256B5" w:rsidRDefault="00E84257" w:rsidP="00E84257">
      <w:pPr>
        <w:jc w:val="center"/>
        <w:outlineLvl w:val="0"/>
        <w:rPr>
          <w:i/>
          <w:sz w:val="24"/>
          <w:szCs w:val="24"/>
        </w:rPr>
      </w:pPr>
      <w:r w:rsidRPr="005256B5">
        <w:rPr>
          <w:i/>
          <w:sz w:val="24"/>
          <w:szCs w:val="24"/>
        </w:rPr>
        <w:t>Фамилия, имя, отчество претендента (ов)</w:t>
      </w:r>
    </w:p>
    <w:p w:rsidR="00E84257" w:rsidRPr="005256B5" w:rsidRDefault="00E84257" w:rsidP="00E84257">
      <w:pPr>
        <w:jc w:val="center"/>
        <w:outlineLvl w:val="0"/>
        <w:rPr>
          <w:sz w:val="24"/>
          <w:szCs w:val="24"/>
        </w:rPr>
      </w:pPr>
    </w:p>
    <w:p w:rsidR="00E84257" w:rsidRPr="005256B5" w:rsidRDefault="00E84257" w:rsidP="00E84257">
      <w:pPr>
        <w:ind w:firstLine="709"/>
        <w:jc w:val="both"/>
        <w:outlineLvl w:val="0"/>
        <w:rPr>
          <w:sz w:val="24"/>
          <w:szCs w:val="24"/>
        </w:rPr>
      </w:pPr>
      <w:r w:rsidRPr="005256B5">
        <w:rPr>
          <w:sz w:val="24"/>
          <w:szCs w:val="24"/>
        </w:rPr>
        <w:t xml:space="preserve">Примечания: </w:t>
      </w:r>
    </w:p>
    <w:p w:rsidR="00E84257" w:rsidRPr="005256B5" w:rsidRDefault="00E84257" w:rsidP="00E84257">
      <w:pPr>
        <w:ind w:firstLine="709"/>
        <w:jc w:val="both"/>
        <w:outlineLvl w:val="0"/>
        <w:rPr>
          <w:sz w:val="24"/>
          <w:szCs w:val="24"/>
        </w:rPr>
      </w:pPr>
    </w:p>
    <w:p w:rsidR="00E84257" w:rsidRPr="005256B5" w:rsidRDefault="00E84257" w:rsidP="00E84257">
      <w:pPr>
        <w:pStyle w:val="a9"/>
        <w:numPr>
          <w:ilvl w:val="0"/>
          <w:numId w:val="38"/>
        </w:numPr>
        <w:ind w:left="0" w:firstLine="709"/>
        <w:jc w:val="both"/>
        <w:outlineLvl w:val="0"/>
        <w:rPr>
          <w:sz w:val="24"/>
          <w:szCs w:val="24"/>
        </w:rPr>
      </w:pPr>
      <w:r w:rsidRPr="005256B5">
        <w:rPr>
          <w:sz w:val="24"/>
          <w:szCs w:val="24"/>
        </w:rPr>
        <w:t>Голосование выражается оставлением или вычеркиванием фамилии претендента;</w:t>
      </w:r>
    </w:p>
    <w:p w:rsidR="00E84257" w:rsidRPr="005256B5" w:rsidRDefault="00E84257" w:rsidP="00E84257">
      <w:pPr>
        <w:pStyle w:val="a9"/>
        <w:numPr>
          <w:ilvl w:val="0"/>
          <w:numId w:val="38"/>
        </w:numPr>
        <w:ind w:left="0" w:firstLine="709"/>
        <w:jc w:val="both"/>
        <w:outlineLvl w:val="0"/>
        <w:rPr>
          <w:sz w:val="24"/>
          <w:szCs w:val="24"/>
        </w:rPr>
      </w:pPr>
      <w:r w:rsidRPr="005256B5">
        <w:rPr>
          <w:sz w:val="24"/>
          <w:szCs w:val="24"/>
        </w:rPr>
        <w:t>Бюллетень, в котором не вычеркнута ни одна из фамилий, в случае участия в конкурсе двух или более претендентов на одну должность, признаётся недействительным.</w:t>
      </w:r>
    </w:p>
    <w:p w:rsidR="00E84257" w:rsidRPr="005256B5" w:rsidRDefault="00E84257" w:rsidP="00E84257">
      <w:pPr>
        <w:jc w:val="both"/>
        <w:outlineLvl w:val="0"/>
        <w:rPr>
          <w:sz w:val="24"/>
          <w:szCs w:val="24"/>
        </w:rPr>
      </w:pPr>
    </w:p>
    <w:p w:rsidR="00E84257" w:rsidRPr="00F623C1" w:rsidRDefault="00E84257" w:rsidP="00E84257">
      <w:pPr>
        <w:jc w:val="both"/>
        <w:outlineLvl w:val="0"/>
        <w:rPr>
          <w:sz w:val="28"/>
          <w:szCs w:val="28"/>
        </w:rPr>
      </w:pPr>
    </w:p>
    <w:p w:rsidR="00E84257" w:rsidRPr="00F623C1" w:rsidRDefault="00E84257" w:rsidP="00E84257">
      <w:pPr>
        <w:pStyle w:val="a9"/>
        <w:numPr>
          <w:ilvl w:val="0"/>
          <w:numId w:val="38"/>
        </w:numPr>
        <w:ind w:left="0" w:firstLine="709"/>
        <w:jc w:val="both"/>
        <w:outlineLvl w:val="0"/>
        <w:rPr>
          <w:sz w:val="28"/>
          <w:szCs w:val="28"/>
        </w:rPr>
        <w:sectPr w:rsidR="00E84257" w:rsidRPr="00F623C1" w:rsidSect="00E84257">
          <w:headerReference w:type="default" r:id="rId15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sdt>
      <w:sdtPr>
        <w:rPr>
          <w:rFonts w:eastAsia="Times New Roman"/>
          <w:sz w:val="24"/>
          <w:szCs w:val="24"/>
        </w:rPr>
        <w:id w:val="31512982"/>
        <w:lock w:val="contentLocked"/>
        <w:placeholder>
          <w:docPart w:val="C478A8072B78456A8CC3905FBD26EDA2"/>
        </w:placeholder>
        <w:group/>
      </w:sdtPr>
      <w:sdtEndPr>
        <w:rPr>
          <w:rFonts w:eastAsiaTheme="minorEastAsia"/>
          <w:sz w:val="28"/>
          <w:szCs w:val="28"/>
          <w:lang w:val="en-US"/>
        </w:rPr>
      </w:sdtEndPr>
      <w:sdtContent>
        <w:p w:rsidR="005D6A0E" w:rsidRPr="00333DCA" w:rsidRDefault="005D6A0E" w:rsidP="003F0DE7">
          <w:pPr>
            <w:shd w:val="clear" w:color="auto" w:fill="FFFFFF"/>
            <w:spacing w:after="60"/>
            <w:jc w:val="center"/>
            <w:outlineLvl w:val="0"/>
            <w:rPr>
              <w:rFonts w:eastAsia="Times New Roman"/>
              <w:sz w:val="24"/>
              <w:szCs w:val="24"/>
            </w:rPr>
          </w:pPr>
          <w:r w:rsidRPr="00333DCA">
            <w:rPr>
              <w:rFonts w:eastAsia="Times New Roman"/>
              <w:sz w:val="24"/>
              <w:szCs w:val="24"/>
            </w:rPr>
            <w:t>МИНОБРНАУКИ РОССИИ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Федеральное государственное бюджетное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образовательное</w:t>
          </w:r>
          <w:r>
            <w:rPr>
              <w:rFonts w:eastAsia="Times New Roman"/>
              <w:b/>
              <w:sz w:val="24"/>
              <w:szCs w:val="24"/>
            </w:rPr>
            <w:t xml:space="preserve"> учреждение высшего образования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«Казанский государственный архитектурно-строительный университет»</w:t>
          </w:r>
        </w:p>
        <w:p w:rsidR="005D6A0E" w:rsidRPr="00333DCA" w:rsidRDefault="005D6A0E" w:rsidP="003F0DE7">
          <w:pPr>
            <w:shd w:val="clear" w:color="auto" w:fill="FFFFFF"/>
            <w:spacing w:after="60"/>
            <w:jc w:val="center"/>
            <w:rPr>
              <w:rFonts w:eastAsia="Times New Roman"/>
              <w:b/>
              <w:sz w:val="24"/>
              <w:szCs w:val="24"/>
            </w:rPr>
          </w:pPr>
          <w:r w:rsidRPr="00CB4445">
            <w:rPr>
              <w:rFonts w:eastAsia="Times New Roman"/>
              <w:b/>
              <w:sz w:val="24"/>
              <w:szCs w:val="24"/>
            </w:rPr>
            <w:t>(</w:t>
          </w:r>
          <w:r w:rsidRPr="00333DCA">
            <w:rPr>
              <w:rFonts w:eastAsia="Times New Roman"/>
              <w:b/>
              <w:sz w:val="24"/>
              <w:szCs w:val="24"/>
            </w:rPr>
            <w:t>ФГБОУ ВО «КГАСУ»)</w:t>
          </w:r>
        </w:p>
        <w:p w:rsidR="005D6A0E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333DCA">
            <w:rPr>
              <w:rFonts w:eastAsia="Times New Roman"/>
            </w:rPr>
            <w:t>ул. Зеленая, д.1</w:t>
          </w:r>
          <w:r>
            <w:rPr>
              <w:rFonts w:eastAsia="Times New Roman"/>
            </w:rPr>
            <w:t>, г.</w:t>
          </w:r>
          <w:r w:rsidRPr="00333DCA">
            <w:rPr>
              <w:rFonts w:eastAsia="Times New Roman"/>
            </w:rPr>
            <w:t xml:space="preserve"> Казань, 420043</w:t>
          </w:r>
          <w:r>
            <w:rPr>
              <w:rFonts w:eastAsia="Times New Roman"/>
            </w:rPr>
            <w:t>, т</w:t>
          </w:r>
          <w:r w:rsidRPr="00333DCA">
            <w:rPr>
              <w:rFonts w:eastAsia="Times New Roman"/>
            </w:rPr>
            <w:t xml:space="preserve">ел. (843) 510 46 01, факс (843) 238 79 72, </w:t>
          </w:r>
          <w:r w:rsidRPr="00AC38B6">
            <w:rPr>
              <w:rFonts w:eastAsia="Times New Roman"/>
              <w:lang w:val="en-US"/>
            </w:rPr>
            <w:t>info</w:t>
          </w:r>
          <w:r w:rsidRPr="00AC38B6">
            <w:rPr>
              <w:rFonts w:eastAsia="Times New Roman"/>
            </w:rPr>
            <w:t>@</w:t>
          </w:r>
          <w:r w:rsidRPr="00AC38B6">
            <w:rPr>
              <w:rFonts w:eastAsia="Times New Roman"/>
              <w:lang w:val="en-US"/>
            </w:rPr>
            <w:t>kgasu</w:t>
          </w:r>
          <w:r w:rsidRPr="00AC38B6">
            <w:rPr>
              <w:rFonts w:eastAsia="Times New Roman"/>
            </w:rPr>
            <w:t>.</w:t>
          </w:r>
          <w:r w:rsidRPr="00AC38B6">
            <w:rPr>
              <w:rFonts w:eastAsia="Times New Roman"/>
              <w:lang w:val="en-US"/>
            </w:rPr>
            <w:t>ru</w:t>
          </w:r>
        </w:p>
        <w:p w:rsidR="005D6A0E" w:rsidRPr="00CB4445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CB4445">
            <w:rPr>
              <w:rFonts w:eastAsia="Times New Roman"/>
            </w:rPr>
            <w:t>ОКПО 02069622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ОГРН 1021602836485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ИНН 1655018025</w:t>
          </w:r>
          <w:r>
            <w:rPr>
              <w:rFonts w:eastAsia="Times New Roman"/>
            </w:rPr>
            <w:t xml:space="preserve">, </w:t>
          </w:r>
          <w:r w:rsidRPr="00CB4445">
            <w:rPr>
              <w:rFonts w:eastAsia="Times New Roman"/>
            </w:rPr>
            <w:t>КПП 1655</w:t>
          </w:r>
          <w:r>
            <w:rPr>
              <w:rFonts w:eastAsia="Times New Roman"/>
            </w:rPr>
            <w:t>0</w:t>
          </w:r>
          <w:r w:rsidRPr="00CB4445">
            <w:rPr>
              <w:rFonts w:eastAsia="Times New Roman"/>
            </w:rPr>
            <w:t>1001</w:t>
          </w:r>
        </w:p>
        <w:p w:rsidR="005D6A0E" w:rsidRDefault="007D1BD4" w:rsidP="003F0DE7">
          <w:pPr>
            <w:shd w:val="clear" w:color="auto" w:fill="FFFFFF"/>
            <w:spacing w:line="180" w:lineRule="exact"/>
            <w:jc w:val="both"/>
            <w:rPr>
              <w:rFonts w:eastAsia="Times New Roman"/>
              <w:sz w:val="28"/>
              <w:szCs w:val="28"/>
            </w:rPr>
          </w:pPr>
          <w:r w:rsidRPr="007D1BD4">
            <w:rPr>
              <w:rFonts w:eastAsia="Times New Roman"/>
              <w:sz w:val="28"/>
              <w:szCs w:val="28"/>
            </w:rPr>
            <w:pict>
              <v:rect id="_x0000_i1026" style="width:453.8pt;height:1.25pt" o:hrpct="970" o:hralign="center" o:hrstd="t" o:hrnoshade="t" o:hr="t" fillcolor="gray [1629]" stroked="f"/>
            </w:pict>
          </w:r>
        </w:p>
        <w:p w:rsidR="005D6A0E" w:rsidRDefault="005D6A0E" w:rsidP="003F0DE7">
          <w:pPr>
            <w:shd w:val="clear" w:color="auto" w:fill="FFFFFF"/>
            <w:jc w:val="both"/>
            <w:rPr>
              <w:rFonts w:eastAsia="Times New Roman"/>
              <w:sz w:val="28"/>
              <w:szCs w:val="28"/>
            </w:rPr>
          </w:pPr>
          <w:r>
            <w:rPr>
              <w:rFonts w:eastAsia="Times New Roman"/>
              <w:sz w:val="28"/>
              <w:szCs w:val="28"/>
            </w:rPr>
            <w:t>«____»______________20___г.</w:t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  <w:t>№_________________</w:t>
          </w:r>
        </w:p>
        <w:p w:rsidR="005D6A0E" w:rsidRPr="005D6A0E" w:rsidRDefault="007D1BD4" w:rsidP="005D6A0E">
          <w:pPr>
            <w:pStyle w:val="a9"/>
            <w:rPr>
              <w:sz w:val="28"/>
              <w:szCs w:val="28"/>
              <w:lang w:val="en-US"/>
            </w:rPr>
          </w:pPr>
        </w:p>
      </w:sdtContent>
    </w:sdt>
    <w:p w:rsidR="00E84257" w:rsidRPr="005256B5" w:rsidRDefault="00E84257" w:rsidP="00E84257">
      <w:pPr>
        <w:jc w:val="center"/>
        <w:outlineLvl w:val="0"/>
        <w:rPr>
          <w:b/>
          <w:sz w:val="24"/>
          <w:szCs w:val="24"/>
        </w:rPr>
      </w:pPr>
      <w:r w:rsidRPr="005256B5">
        <w:rPr>
          <w:b/>
          <w:sz w:val="24"/>
          <w:szCs w:val="24"/>
        </w:rPr>
        <w:t>БЮЛЛЕТЕНЬ</w:t>
      </w:r>
      <w:r w:rsidRPr="005256B5">
        <w:rPr>
          <w:rStyle w:val="a5"/>
          <w:sz w:val="24"/>
          <w:szCs w:val="24"/>
        </w:rPr>
        <w:footnoteReference w:id="5"/>
      </w:r>
    </w:p>
    <w:p w:rsidR="00E84257" w:rsidRPr="005256B5" w:rsidRDefault="00E84257" w:rsidP="00E84257">
      <w:pPr>
        <w:jc w:val="center"/>
        <w:outlineLvl w:val="0"/>
        <w:rPr>
          <w:sz w:val="24"/>
          <w:szCs w:val="24"/>
        </w:rPr>
      </w:pPr>
      <w:r w:rsidRPr="005256B5">
        <w:rPr>
          <w:sz w:val="24"/>
          <w:szCs w:val="24"/>
        </w:rPr>
        <w:t xml:space="preserve">для тайного голосования о рекомендации к избранию по конкурсу на должность </w:t>
      </w:r>
      <w:r>
        <w:rPr>
          <w:sz w:val="24"/>
          <w:szCs w:val="24"/>
        </w:rPr>
        <w:t xml:space="preserve">директора </w:t>
      </w:r>
      <w:r w:rsidRPr="005256B5">
        <w:rPr>
          <w:sz w:val="24"/>
          <w:szCs w:val="24"/>
        </w:rPr>
        <w:t>(</w:t>
      </w:r>
      <w:r w:rsidRPr="005256B5">
        <w:rPr>
          <w:i/>
          <w:sz w:val="24"/>
          <w:szCs w:val="24"/>
        </w:rPr>
        <w:t xml:space="preserve">название </w:t>
      </w:r>
      <w:r>
        <w:rPr>
          <w:i/>
          <w:sz w:val="24"/>
          <w:szCs w:val="24"/>
        </w:rPr>
        <w:t>института</w:t>
      </w:r>
      <w:r w:rsidRPr="005256B5">
        <w:rPr>
          <w:sz w:val="24"/>
          <w:szCs w:val="24"/>
        </w:rPr>
        <w:t xml:space="preserve">) </w:t>
      </w:r>
    </w:p>
    <w:p w:rsidR="00E84257" w:rsidRPr="005256B5" w:rsidRDefault="00E84257" w:rsidP="00E84257">
      <w:pPr>
        <w:jc w:val="center"/>
        <w:outlineLvl w:val="0"/>
        <w:rPr>
          <w:sz w:val="24"/>
          <w:szCs w:val="24"/>
        </w:rPr>
      </w:pPr>
    </w:p>
    <w:p w:rsidR="00E84257" w:rsidRPr="005256B5" w:rsidRDefault="00E84257" w:rsidP="00E84257">
      <w:pPr>
        <w:jc w:val="center"/>
        <w:outlineLvl w:val="0"/>
        <w:rPr>
          <w:i/>
          <w:sz w:val="24"/>
          <w:szCs w:val="24"/>
        </w:rPr>
      </w:pPr>
      <w:r w:rsidRPr="005256B5">
        <w:rPr>
          <w:i/>
          <w:sz w:val="24"/>
          <w:szCs w:val="24"/>
        </w:rPr>
        <w:t>Фамилия, имя, отчество претендента (ов)</w:t>
      </w:r>
    </w:p>
    <w:p w:rsidR="00E84257" w:rsidRPr="005256B5" w:rsidRDefault="00E84257" w:rsidP="00E84257">
      <w:pPr>
        <w:jc w:val="center"/>
        <w:outlineLvl w:val="0"/>
        <w:rPr>
          <w:sz w:val="24"/>
          <w:szCs w:val="24"/>
        </w:rPr>
      </w:pPr>
    </w:p>
    <w:p w:rsidR="00E84257" w:rsidRPr="005256B5" w:rsidRDefault="00E84257" w:rsidP="00E84257">
      <w:pPr>
        <w:ind w:firstLine="709"/>
        <w:jc w:val="both"/>
        <w:outlineLvl w:val="0"/>
        <w:rPr>
          <w:sz w:val="24"/>
          <w:szCs w:val="24"/>
        </w:rPr>
      </w:pPr>
      <w:r w:rsidRPr="005256B5">
        <w:rPr>
          <w:sz w:val="24"/>
          <w:szCs w:val="24"/>
        </w:rPr>
        <w:t xml:space="preserve">Примечания: </w:t>
      </w:r>
    </w:p>
    <w:p w:rsidR="00E84257" w:rsidRPr="005256B5" w:rsidRDefault="00E84257" w:rsidP="00E84257">
      <w:pPr>
        <w:ind w:firstLine="709"/>
        <w:jc w:val="both"/>
        <w:outlineLvl w:val="0"/>
        <w:rPr>
          <w:sz w:val="24"/>
          <w:szCs w:val="24"/>
        </w:rPr>
      </w:pPr>
    </w:p>
    <w:p w:rsidR="00E84257" w:rsidRPr="005256B5" w:rsidRDefault="00E84257" w:rsidP="00E84257">
      <w:pPr>
        <w:pStyle w:val="a9"/>
        <w:numPr>
          <w:ilvl w:val="0"/>
          <w:numId w:val="38"/>
        </w:numPr>
        <w:ind w:left="0" w:firstLine="709"/>
        <w:jc w:val="both"/>
        <w:outlineLvl w:val="0"/>
        <w:rPr>
          <w:sz w:val="24"/>
          <w:szCs w:val="24"/>
        </w:rPr>
      </w:pPr>
      <w:r w:rsidRPr="005256B5">
        <w:rPr>
          <w:sz w:val="24"/>
          <w:szCs w:val="24"/>
        </w:rPr>
        <w:t>Голосование выражается оставлением или вычеркиванием фамилии претендента;</w:t>
      </w:r>
    </w:p>
    <w:p w:rsidR="00E84257" w:rsidRPr="005256B5" w:rsidRDefault="00E84257" w:rsidP="00E84257">
      <w:pPr>
        <w:pStyle w:val="a9"/>
        <w:numPr>
          <w:ilvl w:val="0"/>
          <w:numId w:val="38"/>
        </w:numPr>
        <w:ind w:left="0" w:firstLine="709"/>
        <w:jc w:val="both"/>
        <w:outlineLvl w:val="0"/>
        <w:rPr>
          <w:sz w:val="24"/>
          <w:szCs w:val="24"/>
        </w:rPr>
      </w:pPr>
      <w:r w:rsidRPr="005256B5">
        <w:rPr>
          <w:sz w:val="24"/>
          <w:szCs w:val="24"/>
        </w:rPr>
        <w:t>Бюллетень, в котором не вычеркнута ни одна из фамилий, в случае участия в конкурсе двух или более претендентов на одну должность, признаётся недействительным.</w:t>
      </w:r>
    </w:p>
    <w:p w:rsidR="00E84257" w:rsidRPr="005256B5" w:rsidRDefault="00E84257" w:rsidP="00E84257">
      <w:pPr>
        <w:jc w:val="both"/>
        <w:outlineLvl w:val="0"/>
        <w:rPr>
          <w:sz w:val="24"/>
          <w:szCs w:val="24"/>
        </w:rPr>
      </w:pPr>
    </w:p>
    <w:p w:rsidR="00E84257" w:rsidRDefault="00E84257" w:rsidP="00E84257">
      <w:pPr>
        <w:pStyle w:val="af5"/>
        <w:ind w:right="-2"/>
        <w:rPr>
          <w:sz w:val="28"/>
          <w:szCs w:val="28"/>
        </w:rPr>
        <w:sectPr w:rsidR="00E84257" w:rsidSect="00E84257">
          <w:headerReference w:type="default" r:id="rId16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sdt>
      <w:sdtPr>
        <w:rPr>
          <w:rFonts w:eastAsia="Times New Roman"/>
          <w:sz w:val="24"/>
          <w:szCs w:val="24"/>
        </w:rPr>
        <w:id w:val="31512983"/>
        <w:lock w:val="contentLocked"/>
        <w:placeholder>
          <w:docPart w:val="F9A8B411E13F44428A5D909DA2CAD0A8"/>
        </w:placeholder>
        <w:group/>
      </w:sdtPr>
      <w:sdtEndPr>
        <w:rPr>
          <w:rFonts w:eastAsiaTheme="minorEastAsia"/>
          <w:sz w:val="28"/>
          <w:szCs w:val="28"/>
          <w:lang w:val="en-US"/>
        </w:rPr>
      </w:sdtEndPr>
      <w:sdtContent>
        <w:p w:rsidR="005D6A0E" w:rsidRPr="00333DCA" w:rsidRDefault="005D6A0E" w:rsidP="003F0DE7">
          <w:pPr>
            <w:shd w:val="clear" w:color="auto" w:fill="FFFFFF"/>
            <w:spacing w:after="60"/>
            <w:jc w:val="center"/>
            <w:outlineLvl w:val="0"/>
            <w:rPr>
              <w:rFonts w:eastAsia="Times New Roman"/>
              <w:sz w:val="24"/>
              <w:szCs w:val="24"/>
            </w:rPr>
          </w:pPr>
          <w:r w:rsidRPr="00333DCA">
            <w:rPr>
              <w:rFonts w:eastAsia="Times New Roman"/>
              <w:sz w:val="24"/>
              <w:szCs w:val="24"/>
            </w:rPr>
            <w:t>МИНОБРНАУКИ РОССИИ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Федеральное государственное бюджетное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образовательное</w:t>
          </w:r>
          <w:r>
            <w:rPr>
              <w:rFonts w:eastAsia="Times New Roman"/>
              <w:b/>
              <w:sz w:val="24"/>
              <w:szCs w:val="24"/>
            </w:rPr>
            <w:t xml:space="preserve"> учреждение высшего образования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«Казанский государственный архитектурно-строительный университет»</w:t>
          </w:r>
        </w:p>
        <w:p w:rsidR="005D6A0E" w:rsidRPr="00333DCA" w:rsidRDefault="005D6A0E" w:rsidP="003F0DE7">
          <w:pPr>
            <w:shd w:val="clear" w:color="auto" w:fill="FFFFFF"/>
            <w:spacing w:after="60"/>
            <w:jc w:val="center"/>
            <w:rPr>
              <w:rFonts w:eastAsia="Times New Roman"/>
              <w:b/>
              <w:sz w:val="24"/>
              <w:szCs w:val="24"/>
            </w:rPr>
          </w:pPr>
          <w:r w:rsidRPr="00CB4445">
            <w:rPr>
              <w:rFonts w:eastAsia="Times New Roman"/>
              <w:b/>
              <w:sz w:val="24"/>
              <w:szCs w:val="24"/>
            </w:rPr>
            <w:t>(</w:t>
          </w:r>
          <w:r w:rsidRPr="00333DCA">
            <w:rPr>
              <w:rFonts w:eastAsia="Times New Roman"/>
              <w:b/>
              <w:sz w:val="24"/>
              <w:szCs w:val="24"/>
            </w:rPr>
            <w:t>ФГБОУ ВО «КГАСУ»)</w:t>
          </w:r>
        </w:p>
        <w:p w:rsidR="005D6A0E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333DCA">
            <w:rPr>
              <w:rFonts w:eastAsia="Times New Roman"/>
            </w:rPr>
            <w:t>ул. Зеленая, д.1</w:t>
          </w:r>
          <w:r>
            <w:rPr>
              <w:rFonts w:eastAsia="Times New Roman"/>
            </w:rPr>
            <w:t>, г.</w:t>
          </w:r>
          <w:r w:rsidRPr="00333DCA">
            <w:rPr>
              <w:rFonts w:eastAsia="Times New Roman"/>
            </w:rPr>
            <w:t xml:space="preserve"> Казань, 420043</w:t>
          </w:r>
          <w:r>
            <w:rPr>
              <w:rFonts w:eastAsia="Times New Roman"/>
            </w:rPr>
            <w:t>, т</w:t>
          </w:r>
          <w:r w:rsidRPr="00333DCA">
            <w:rPr>
              <w:rFonts w:eastAsia="Times New Roman"/>
            </w:rPr>
            <w:t xml:space="preserve">ел. (843) 510 46 01, факс (843) 238 79 72, </w:t>
          </w:r>
          <w:r w:rsidRPr="00AC38B6">
            <w:rPr>
              <w:rFonts w:eastAsia="Times New Roman"/>
              <w:lang w:val="en-US"/>
            </w:rPr>
            <w:t>info</w:t>
          </w:r>
          <w:r w:rsidRPr="00AC38B6">
            <w:rPr>
              <w:rFonts w:eastAsia="Times New Roman"/>
            </w:rPr>
            <w:t>@</w:t>
          </w:r>
          <w:r w:rsidRPr="00AC38B6">
            <w:rPr>
              <w:rFonts w:eastAsia="Times New Roman"/>
              <w:lang w:val="en-US"/>
            </w:rPr>
            <w:t>kgasu</w:t>
          </w:r>
          <w:r w:rsidRPr="00AC38B6">
            <w:rPr>
              <w:rFonts w:eastAsia="Times New Roman"/>
            </w:rPr>
            <w:t>.</w:t>
          </w:r>
          <w:r w:rsidRPr="00AC38B6">
            <w:rPr>
              <w:rFonts w:eastAsia="Times New Roman"/>
              <w:lang w:val="en-US"/>
            </w:rPr>
            <w:t>ru</w:t>
          </w:r>
        </w:p>
        <w:p w:rsidR="005D6A0E" w:rsidRPr="00CB4445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CB4445">
            <w:rPr>
              <w:rFonts w:eastAsia="Times New Roman"/>
            </w:rPr>
            <w:t>ОКПО 02069622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ОГРН 1021602836485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ИНН 1655018025</w:t>
          </w:r>
          <w:r>
            <w:rPr>
              <w:rFonts w:eastAsia="Times New Roman"/>
            </w:rPr>
            <w:t xml:space="preserve">, </w:t>
          </w:r>
          <w:r w:rsidRPr="00CB4445">
            <w:rPr>
              <w:rFonts w:eastAsia="Times New Roman"/>
            </w:rPr>
            <w:t>КПП 1655</w:t>
          </w:r>
          <w:r>
            <w:rPr>
              <w:rFonts w:eastAsia="Times New Roman"/>
            </w:rPr>
            <w:t>0</w:t>
          </w:r>
          <w:r w:rsidRPr="00CB4445">
            <w:rPr>
              <w:rFonts w:eastAsia="Times New Roman"/>
            </w:rPr>
            <w:t>1001</w:t>
          </w:r>
        </w:p>
        <w:p w:rsidR="005D6A0E" w:rsidRDefault="007D1BD4" w:rsidP="003F0DE7">
          <w:pPr>
            <w:shd w:val="clear" w:color="auto" w:fill="FFFFFF"/>
            <w:spacing w:line="180" w:lineRule="exact"/>
            <w:jc w:val="both"/>
            <w:rPr>
              <w:rFonts w:eastAsia="Times New Roman"/>
              <w:sz w:val="28"/>
              <w:szCs w:val="28"/>
            </w:rPr>
          </w:pPr>
          <w:r w:rsidRPr="007D1BD4">
            <w:rPr>
              <w:rFonts w:eastAsia="Times New Roman"/>
              <w:sz w:val="28"/>
              <w:szCs w:val="28"/>
            </w:rPr>
            <w:pict>
              <v:rect id="_x0000_i1027" style="width:453.8pt;height:1.25pt" o:hrpct="970" o:hralign="center" o:hrstd="t" o:hrnoshade="t" o:hr="t" fillcolor="gray [1629]" stroked="f"/>
            </w:pict>
          </w:r>
        </w:p>
        <w:p w:rsidR="005D6A0E" w:rsidRDefault="005D6A0E" w:rsidP="003F0DE7">
          <w:pPr>
            <w:shd w:val="clear" w:color="auto" w:fill="FFFFFF"/>
            <w:jc w:val="both"/>
            <w:rPr>
              <w:rFonts w:eastAsia="Times New Roman"/>
              <w:sz w:val="28"/>
              <w:szCs w:val="28"/>
            </w:rPr>
          </w:pPr>
          <w:r>
            <w:rPr>
              <w:rFonts w:eastAsia="Times New Roman"/>
              <w:sz w:val="28"/>
              <w:szCs w:val="28"/>
            </w:rPr>
            <w:t>«____»______________20___г.</w:t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  <w:t>№_________________</w:t>
          </w:r>
        </w:p>
        <w:p w:rsidR="005D6A0E" w:rsidRPr="00131A09" w:rsidRDefault="007D1BD4" w:rsidP="003F0DE7">
          <w:pPr>
            <w:ind w:firstLine="709"/>
            <w:rPr>
              <w:sz w:val="28"/>
              <w:szCs w:val="28"/>
              <w:lang w:val="en-US"/>
            </w:rPr>
          </w:pPr>
        </w:p>
      </w:sdtContent>
    </w:sdt>
    <w:p w:rsidR="00E84257" w:rsidRPr="005256B5" w:rsidRDefault="00E84257" w:rsidP="00E84257">
      <w:pPr>
        <w:jc w:val="center"/>
        <w:outlineLvl w:val="0"/>
        <w:rPr>
          <w:b/>
          <w:sz w:val="24"/>
          <w:szCs w:val="24"/>
        </w:rPr>
      </w:pPr>
      <w:r w:rsidRPr="005256B5">
        <w:rPr>
          <w:b/>
          <w:sz w:val="24"/>
          <w:szCs w:val="24"/>
        </w:rPr>
        <w:t>ПРОТОКОЛ</w:t>
      </w:r>
      <w:r w:rsidRPr="005256B5">
        <w:rPr>
          <w:rStyle w:val="a5"/>
          <w:sz w:val="24"/>
          <w:szCs w:val="24"/>
        </w:rPr>
        <w:footnoteReference w:id="6"/>
      </w:r>
    </w:p>
    <w:p w:rsidR="00E84257" w:rsidRPr="005256B5" w:rsidRDefault="00E84257" w:rsidP="00E84257">
      <w:pPr>
        <w:jc w:val="center"/>
        <w:outlineLvl w:val="0"/>
        <w:rPr>
          <w:rFonts w:eastAsia="Times New Roman"/>
          <w:sz w:val="24"/>
          <w:szCs w:val="24"/>
        </w:rPr>
      </w:pPr>
      <w:r w:rsidRPr="005256B5">
        <w:rPr>
          <w:sz w:val="24"/>
          <w:szCs w:val="24"/>
        </w:rPr>
        <w:t xml:space="preserve">заседания счетной комиссии заседания </w:t>
      </w:r>
      <w:r w:rsidRPr="005256B5">
        <w:rPr>
          <w:rFonts w:eastAsia="Times New Roman"/>
          <w:sz w:val="24"/>
          <w:szCs w:val="24"/>
        </w:rPr>
        <w:t xml:space="preserve">кафедры </w:t>
      </w:r>
      <w:r w:rsidRPr="005256B5">
        <w:rPr>
          <w:rFonts w:eastAsia="Times New Roman"/>
          <w:i/>
          <w:sz w:val="24"/>
          <w:szCs w:val="24"/>
        </w:rPr>
        <w:t>(наименование кафедры)</w:t>
      </w:r>
      <w:r w:rsidRPr="005256B5">
        <w:rPr>
          <w:rFonts w:eastAsia="Times New Roman"/>
          <w:sz w:val="24"/>
          <w:szCs w:val="24"/>
        </w:rPr>
        <w:t xml:space="preserve"> </w:t>
      </w:r>
    </w:p>
    <w:p w:rsidR="00E84257" w:rsidRPr="005256B5" w:rsidRDefault="00E84257" w:rsidP="00E84257">
      <w:pPr>
        <w:shd w:val="clear" w:color="auto" w:fill="FFFFFF"/>
        <w:tabs>
          <w:tab w:val="left" w:leader="underscore" w:pos="5184"/>
        </w:tabs>
        <w:ind w:right="10" w:firstLine="706"/>
        <w:jc w:val="both"/>
        <w:rPr>
          <w:rFonts w:eastAsia="Times New Roman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tabs>
          <w:tab w:val="left" w:leader="underscore" w:pos="5184"/>
        </w:tabs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z w:val="24"/>
          <w:szCs w:val="24"/>
        </w:rPr>
        <w:t>Присутствовало на заседании _____</w:t>
      </w:r>
      <w:r w:rsidRPr="005256B5">
        <w:rPr>
          <w:rFonts w:eastAsia="Times New Roman"/>
          <w:spacing w:val="-8"/>
          <w:sz w:val="24"/>
          <w:szCs w:val="24"/>
        </w:rPr>
        <w:t xml:space="preserve"> </w:t>
      </w:r>
      <w:r w:rsidRPr="005256B5">
        <w:rPr>
          <w:rFonts w:eastAsia="Times New Roman"/>
          <w:sz w:val="24"/>
          <w:szCs w:val="24"/>
        </w:rPr>
        <w:t xml:space="preserve">штатных педагогических </w:t>
      </w:r>
      <w:r w:rsidRPr="005256B5">
        <w:rPr>
          <w:rFonts w:eastAsia="Times New Roman"/>
          <w:spacing w:val="-1"/>
          <w:sz w:val="24"/>
          <w:szCs w:val="24"/>
        </w:rPr>
        <w:t>работников из числа ППС кафедры.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z w:val="24"/>
          <w:szCs w:val="24"/>
        </w:rPr>
        <w:t>Баллотировался ф</w:t>
      </w:r>
      <w:r w:rsidRPr="005256B5">
        <w:rPr>
          <w:rFonts w:eastAsia="Times New Roman"/>
          <w:i/>
          <w:sz w:val="24"/>
          <w:szCs w:val="24"/>
        </w:rPr>
        <w:t>амилия, имя, отчество</w:t>
      </w:r>
      <w:r w:rsidRPr="005256B5">
        <w:rPr>
          <w:rFonts w:eastAsia="Times New Roman"/>
          <w:sz w:val="24"/>
          <w:szCs w:val="24"/>
        </w:rPr>
        <w:t xml:space="preserve"> для избрания по конкурсу </w:t>
      </w:r>
      <w:r w:rsidRPr="005256B5">
        <w:rPr>
          <w:rFonts w:eastAsia="Times New Roman"/>
          <w:spacing w:val="-1"/>
          <w:sz w:val="24"/>
          <w:szCs w:val="24"/>
        </w:rPr>
        <w:t>на должность (</w:t>
      </w:r>
      <w:r w:rsidRPr="005256B5">
        <w:rPr>
          <w:rFonts w:eastAsia="Times New Roman"/>
          <w:i/>
          <w:spacing w:val="-1"/>
          <w:sz w:val="24"/>
          <w:szCs w:val="24"/>
        </w:rPr>
        <w:t>указывается должность, название кафедры</w:t>
      </w:r>
      <w:r w:rsidRPr="005256B5">
        <w:rPr>
          <w:rFonts w:eastAsia="Times New Roman"/>
          <w:spacing w:val="-1"/>
          <w:sz w:val="24"/>
          <w:szCs w:val="24"/>
        </w:rPr>
        <w:t xml:space="preserve">; </w:t>
      </w:r>
      <w:r w:rsidRPr="005256B5">
        <w:rPr>
          <w:rFonts w:eastAsia="Times New Roman"/>
          <w:i/>
          <w:sz w:val="24"/>
          <w:szCs w:val="24"/>
        </w:rPr>
        <w:t>если конкурс объявлен на часть ставки, то указывается часть ставки</w:t>
      </w:r>
      <w:r w:rsidRPr="005256B5">
        <w:rPr>
          <w:rFonts w:eastAsia="Times New Roman"/>
          <w:sz w:val="24"/>
          <w:szCs w:val="24"/>
        </w:rPr>
        <w:t>).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4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4"/>
          <w:sz w:val="24"/>
          <w:szCs w:val="24"/>
        </w:rPr>
      </w:pPr>
      <w:r w:rsidRPr="005256B5">
        <w:rPr>
          <w:rFonts w:eastAsia="Times New Roman"/>
          <w:spacing w:val="-4"/>
          <w:sz w:val="24"/>
          <w:szCs w:val="24"/>
        </w:rPr>
        <w:t>Роздано бюллетеней: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z w:val="24"/>
          <w:szCs w:val="24"/>
        </w:rPr>
        <w:t>Оказалось в урне: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4"/>
          <w:szCs w:val="24"/>
        </w:rPr>
      </w:pPr>
      <w:r w:rsidRPr="005256B5">
        <w:rPr>
          <w:rFonts w:eastAsia="Times New Roman"/>
          <w:spacing w:val="-3"/>
          <w:sz w:val="24"/>
          <w:szCs w:val="24"/>
        </w:rPr>
        <w:t xml:space="preserve">Недействительных бюллетеней: 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pacing w:val="-3"/>
          <w:sz w:val="24"/>
          <w:szCs w:val="24"/>
        </w:rPr>
        <w:t>Результаты голосования: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z w:val="24"/>
          <w:szCs w:val="24"/>
        </w:rPr>
        <w:t xml:space="preserve">«за» – 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pacing w:val="-5"/>
          <w:sz w:val="24"/>
          <w:szCs w:val="24"/>
        </w:rPr>
        <w:t xml:space="preserve">«против» – 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pacing w:val="-3"/>
          <w:sz w:val="24"/>
          <w:szCs w:val="24"/>
        </w:rPr>
        <w:t>Члены счетной комиссии:</w:t>
      </w:r>
    </w:p>
    <w:p w:rsidR="00E84257" w:rsidRPr="005256B5" w:rsidRDefault="00E84257" w:rsidP="00E84257">
      <w:pPr>
        <w:shd w:val="clear" w:color="auto" w:fill="FFFFFF"/>
        <w:tabs>
          <w:tab w:val="left" w:pos="6778"/>
        </w:tabs>
        <w:ind w:right="10" w:firstLine="706"/>
        <w:jc w:val="both"/>
        <w:rPr>
          <w:i/>
          <w:sz w:val="24"/>
          <w:szCs w:val="24"/>
        </w:rPr>
      </w:pPr>
      <w:r w:rsidRPr="005256B5">
        <w:rPr>
          <w:rFonts w:eastAsia="Times New Roman"/>
          <w:i/>
          <w:spacing w:val="-2"/>
          <w:sz w:val="24"/>
          <w:szCs w:val="24"/>
        </w:rPr>
        <w:t>Фамилия, имя, отчество</w:t>
      </w:r>
      <w:r w:rsidRPr="005256B5">
        <w:rPr>
          <w:rFonts w:ascii="Arial" w:eastAsia="Times New Roman" w:cs="Arial"/>
          <w:i/>
          <w:sz w:val="24"/>
          <w:szCs w:val="24"/>
        </w:rPr>
        <w:tab/>
      </w:r>
      <w:r w:rsidRPr="005256B5">
        <w:rPr>
          <w:rFonts w:eastAsia="Times New Roman"/>
          <w:i/>
          <w:spacing w:val="-3"/>
          <w:sz w:val="24"/>
          <w:szCs w:val="24"/>
        </w:rPr>
        <w:t>Подпись</w:t>
      </w:r>
    </w:p>
    <w:p w:rsidR="00E84257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8"/>
          <w:szCs w:val="28"/>
        </w:rPr>
        <w:sectPr w:rsidR="00E84257" w:rsidSect="00E84257">
          <w:headerReference w:type="default" r:id="rId17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sdt>
      <w:sdtPr>
        <w:rPr>
          <w:rFonts w:eastAsia="Times New Roman"/>
          <w:sz w:val="24"/>
          <w:szCs w:val="24"/>
        </w:rPr>
        <w:id w:val="31512984"/>
        <w:lock w:val="contentLocked"/>
        <w:placeholder>
          <w:docPart w:val="7B1002DBF33F4276835DE5B512CC44C9"/>
        </w:placeholder>
        <w:group/>
      </w:sdtPr>
      <w:sdtEndPr>
        <w:rPr>
          <w:rFonts w:eastAsiaTheme="minorEastAsia"/>
          <w:sz w:val="28"/>
          <w:szCs w:val="28"/>
          <w:lang w:val="en-US"/>
        </w:rPr>
      </w:sdtEndPr>
      <w:sdtContent>
        <w:p w:rsidR="005D6A0E" w:rsidRPr="00333DCA" w:rsidRDefault="005D6A0E" w:rsidP="003F0DE7">
          <w:pPr>
            <w:shd w:val="clear" w:color="auto" w:fill="FFFFFF"/>
            <w:spacing w:after="60"/>
            <w:jc w:val="center"/>
            <w:outlineLvl w:val="0"/>
            <w:rPr>
              <w:rFonts w:eastAsia="Times New Roman"/>
              <w:sz w:val="24"/>
              <w:szCs w:val="24"/>
            </w:rPr>
          </w:pPr>
          <w:r w:rsidRPr="00333DCA">
            <w:rPr>
              <w:rFonts w:eastAsia="Times New Roman"/>
              <w:sz w:val="24"/>
              <w:szCs w:val="24"/>
            </w:rPr>
            <w:t>МИНОБРНАУКИ РОССИИ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Федеральное государственное бюджетное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образовательное</w:t>
          </w:r>
          <w:r>
            <w:rPr>
              <w:rFonts w:eastAsia="Times New Roman"/>
              <w:b/>
              <w:sz w:val="24"/>
              <w:szCs w:val="24"/>
            </w:rPr>
            <w:t xml:space="preserve"> учреждение высшего образования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«Казанский государственный архитектурно-строительный университет»</w:t>
          </w:r>
        </w:p>
        <w:p w:rsidR="005D6A0E" w:rsidRPr="00333DCA" w:rsidRDefault="005D6A0E" w:rsidP="003F0DE7">
          <w:pPr>
            <w:shd w:val="clear" w:color="auto" w:fill="FFFFFF"/>
            <w:spacing w:after="60"/>
            <w:jc w:val="center"/>
            <w:rPr>
              <w:rFonts w:eastAsia="Times New Roman"/>
              <w:b/>
              <w:sz w:val="24"/>
              <w:szCs w:val="24"/>
            </w:rPr>
          </w:pPr>
          <w:r w:rsidRPr="00CB4445">
            <w:rPr>
              <w:rFonts w:eastAsia="Times New Roman"/>
              <w:b/>
              <w:sz w:val="24"/>
              <w:szCs w:val="24"/>
            </w:rPr>
            <w:t>(</w:t>
          </w:r>
          <w:r w:rsidRPr="00333DCA">
            <w:rPr>
              <w:rFonts w:eastAsia="Times New Roman"/>
              <w:b/>
              <w:sz w:val="24"/>
              <w:szCs w:val="24"/>
            </w:rPr>
            <w:t>ФГБОУ ВО «КГАСУ»)</w:t>
          </w:r>
        </w:p>
        <w:p w:rsidR="005D6A0E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333DCA">
            <w:rPr>
              <w:rFonts w:eastAsia="Times New Roman"/>
            </w:rPr>
            <w:t>ул. Зеленая, д.1</w:t>
          </w:r>
          <w:r>
            <w:rPr>
              <w:rFonts w:eastAsia="Times New Roman"/>
            </w:rPr>
            <w:t>, г.</w:t>
          </w:r>
          <w:r w:rsidRPr="00333DCA">
            <w:rPr>
              <w:rFonts w:eastAsia="Times New Roman"/>
            </w:rPr>
            <w:t xml:space="preserve"> Казань, 420043</w:t>
          </w:r>
          <w:r>
            <w:rPr>
              <w:rFonts w:eastAsia="Times New Roman"/>
            </w:rPr>
            <w:t>, т</w:t>
          </w:r>
          <w:r w:rsidRPr="00333DCA">
            <w:rPr>
              <w:rFonts w:eastAsia="Times New Roman"/>
            </w:rPr>
            <w:t xml:space="preserve">ел. (843) 510 46 01, факс (843) 238 79 72, </w:t>
          </w:r>
          <w:r w:rsidRPr="00AC38B6">
            <w:rPr>
              <w:rFonts w:eastAsia="Times New Roman"/>
              <w:lang w:val="en-US"/>
            </w:rPr>
            <w:t>info</w:t>
          </w:r>
          <w:r w:rsidRPr="00AC38B6">
            <w:rPr>
              <w:rFonts w:eastAsia="Times New Roman"/>
            </w:rPr>
            <w:t>@</w:t>
          </w:r>
          <w:r w:rsidRPr="00AC38B6">
            <w:rPr>
              <w:rFonts w:eastAsia="Times New Roman"/>
              <w:lang w:val="en-US"/>
            </w:rPr>
            <w:t>kgasu</w:t>
          </w:r>
          <w:r w:rsidRPr="00AC38B6">
            <w:rPr>
              <w:rFonts w:eastAsia="Times New Roman"/>
            </w:rPr>
            <w:t>.</w:t>
          </w:r>
          <w:r w:rsidRPr="00AC38B6">
            <w:rPr>
              <w:rFonts w:eastAsia="Times New Roman"/>
              <w:lang w:val="en-US"/>
            </w:rPr>
            <w:t>ru</w:t>
          </w:r>
        </w:p>
        <w:p w:rsidR="005D6A0E" w:rsidRPr="00CB4445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CB4445">
            <w:rPr>
              <w:rFonts w:eastAsia="Times New Roman"/>
            </w:rPr>
            <w:t>ОКПО 02069622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ОГРН 1021602836485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ИНН 1655018025</w:t>
          </w:r>
          <w:r>
            <w:rPr>
              <w:rFonts w:eastAsia="Times New Roman"/>
            </w:rPr>
            <w:t xml:space="preserve">, </w:t>
          </w:r>
          <w:r w:rsidRPr="00CB4445">
            <w:rPr>
              <w:rFonts w:eastAsia="Times New Roman"/>
            </w:rPr>
            <w:t>КПП 1655</w:t>
          </w:r>
          <w:r>
            <w:rPr>
              <w:rFonts w:eastAsia="Times New Roman"/>
            </w:rPr>
            <w:t>0</w:t>
          </w:r>
          <w:r w:rsidRPr="00CB4445">
            <w:rPr>
              <w:rFonts w:eastAsia="Times New Roman"/>
            </w:rPr>
            <w:t>1001</w:t>
          </w:r>
        </w:p>
        <w:p w:rsidR="005D6A0E" w:rsidRDefault="007D1BD4" w:rsidP="003F0DE7">
          <w:pPr>
            <w:shd w:val="clear" w:color="auto" w:fill="FFFFFF"/>
            <w:spacing w:line="180" w:lineRule="exact"/>
            <w:jc w:val="both"/>
            <w:rPr>
              <w:rFonts w:eastAsia="Times New Roman"/>
              <w:sz w:val="28"/>
              <w:szCs w:val="28"/>
            </w:rPr>
          </w:pPr>
          <w:r w:rsidRPr="007D1BD4">
            <w:rPr>
              <w:rFonts w:eastAsia="Times New Roman"/>
              <w:sz w:val="28"/>
              <w:szCs w:val="28"/>
            </w:rPr>
            <w:pict>
              <v:rect id="_x0000_i1028" style="width:453.8pt;height:1.25pt" o:hrpct="970" o:hralign="center" o:hrstd="t" o:hrnoshade="t" o:hr="t" fillcolor="gray [1629]" stroked="f"/>
            </w:pict>
          </w:r>
        </w:p>
        <w:p w:rsidR="005D6A0E" w:rsidRDefault="005D6A0E" w:rsidP="003F0DE7">
          <w:pPr>
            <w:shd w:val="clear" w:color="auto" w:fill="FFFFFF"/>
            <w:jc w:val="both"/>
            <w:rPr>
              <w:rFonts w:eastAsia="Times New Roman"/>
              <w:sz w:val="28"/>
              <w:szCs w:val="28"/>
            </w:rPr>
          </w:pPr>
          <w:r>
            <w:rPr>
              <w:rFonts w:eastAsia="Times New Roman"/>
              <w:sz w:val="28"/>
              <w:szCs w:val="28"/>
            </w:rPr>
            <w:t>«____»______________20___г.</w:t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  <w:t>№_________________</w:t>
          </w:r>
        </w:p>
        <w:p w:rsidR="005D6A0E" w:rsidRPr="00131A09" w:rsidRDefault="007D1BD4" w:rsidP="003F0DE7">
          <w:pPr>
            <w:ind w:firstLine="709"/>
            <w:rPr>
              <w:sz w:val="28"/>
              <w:szCs w:val="28"/>
              <w:lang w:val="en-US"/>
            </w:rPr>
          </w:pPr>
        </w:p>
      </w:sdtContent>
    </w:sdt>
    <w:p w:rsidR="00E84257" w:rsidRPr="005256B5" w:rsidRDefault="00E84257" w:rsidP="00E84257">
      <w:pPr>
        <w:jc w:val="center"/>
        <w:outlineLvl w:val="0"/>
        <w:rPr>
          <w:b/>
          <w:sz w:val="24"/>
          <w:szCs w:val="24"/>
        </w:rPr>
      </w:pPr>
      <w:r w:rsidRPr="005256B5">
        <w:rPr>
          <w:b/>
          <w:sz w:val="24"/>
          <w:szCs w:val="24"/>
        </w:rPr>
        <w:t>ПРОТОКОЛ</w:t>
      </w:r>
      <w:r w:rsidRPr="005256B5">
        <w:rPr>
          <w:rStyle w:val="a5"/>
          <w:sz w:val="24"/>
          <w:szCs w:val="24"/>
        </w:rPr>
        <w:footnoteReference w:id="7"/>
      </w:r>
    </w:p>
    <w:p w:rsidR="00E84257" w:rsidRPr="005256B5" w:rsidRDefault="00E84257" w:rsidP="00E84257">
      <w:pPr>
        <w:jc w:val="center"/>
        <w:outlineLvl w:val="0"/>
        <w:rPr>
          <w:rFonts w:eastAsia="Times New Roman"/>
          <w:sz w:val="24"/>
          <w:szCs w:val="24"/>
        </w:rPr>
      </w:pPr>
      <w:r w:rsidRPr="005256B5">
        <w:rPr>
          <w:sz w:val="24"/>
          <w:szCs w:val="24"/>
        </w:rPr>
        <w:t xml:space="preserve">заседания счетной комиссии </w:t>
      </w:r>
      <w:r>
        <w:rPr>
          <w:sz w:val="24"/>
          <w:szCs w:val="24"/>
        </w:rPr>
        <w:t>Ученого совета</w:t>
      </w:r>
      <w:r w:rsidRPr="005256B5">
        <w:rPr>
          <w:rFonts w:eastAsia="Times New Roman"/>
          <w:sz w:val="24"/>
          <w:szCs w:val="24"/>
        </w:rPr>
        <w:t xml:space="preserve"> </w:t>
      </w:r>
      <w:r w:rsidRPr="005256B5">
        <w:rPr>
          <w:rFonts w:eastAsia="Times New Roman"/>
          <w:i/>
          <w:sz w:val="24"/>
          <w:szCs w:val="24"/>
        </w:rPr>
        <w:t xml:space="preserve">(наименование </w:t>
      </w:r>
      <w:r>
        <w:rPr>
          <w:rFonts w:eastAsia="Times New Roman"/>
          <w:i/>
          <w:sz w:val="24"/>
          <w:szCs w:val="24"/>
        </w:rPr>
        <w:t>института</w:t>
      </w:r>
      <w:r w:rsidRPr="005256B5">
        <w:rPr>
          <w:rFonts w:eastAsia="Times New Roman"/>
          <w:i/>
          <w:sz w:val="24"/>
          <w:szCs w:val="24"/>
        </w:rPr>
        <w:t>)</w:t>
      </w:r>
      <w:r w:rsidRPr="005256B5">
        <w:rPr>
          <w:rFonts w:eastAsia="Times New Roman"/>
          <w:sz w:val="24"/>
          <w:szCs w:val="24"/>
        </w:rPr>
        <w:t xml:space="preserve"> </w:t>
      </w:r>
    </w:p>
    <w:p w:rsidR="00E84257" w:rsidRPr="005256B5" w:rsidRDefault="00E84257" w:rsidP="00E84257">
      <w:pPr>
        <w:shd w:val="clear" w:color="auto" w:fill="FFFFFF"/>
        <w:tabs>
          <w:tab w:val="left" w:leader="underscore" w:pos="5184"/>
        </w:tabs>
        <w:ind w:right="10" w:firstLine="706"/>
        <w:jc w:val="both"/>
        <w:rPr>
          <w:rFonts w:eastAsia="Times New Roman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tabs>
          <w:tab w:val="left" w:leader="underscore" w:pos="5184"/>
        </w:tabs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z w:val="24"/>
          <w:szCs w:val="24"/>
        </w:rPr>
        <w:t>Присутствовало на заседании _____</w:t>
      </w:r>
      <w:r w:rsidRPr="005256B5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членов Ученого совета института</w:t>
      </w:r>
      <w:r w:rsidRPr="005256B5">
        <w:rPr>
          <w:rFonts w:eastAsia="Times New Roman"/>
          <w:spacing w:val="-1"/>
          <w:sz w:val="24"/>
          <w:szCs w:val="24"/>
        </w:rPr>
        <w:t>.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z w:val="24"/>
          <w:szCs w:val="24"/>
        </w:rPr>
        <w:t>Баллотировался ф</w:t>
      </w:r>
      <w:r w:rsidRPr="005256B5">
        <w:rPr>
          <w:rFonts w:eastAsia="Times New Roman"/>
          <w:i/>
          <w:sz w:val="24"/>
          <w:szCs w:val="24"/>
        </w:rPr>
        <w:t>амилия, имя, отчество</w:t>
      </w:r>
      <w:r w:rsidRPr="005256B5">
        <w:rPr>
          <w:rFonts w:eastAsia="Times New Roman"/>
          <w:sz w:val="24"/>
          <w:szCs w:val="24"/>
        </w:rPr>
        <w:t xml:space="preserve"> для избрания по конкурсу </w:t>
      </w:r>
      <w:r w:rsidRPr="005256B5">
        <w:rPr>
          <w:rFonts w:eastAsia="Times New Roman"/>
          <w:spacing w:val="-1"/>
          <w:sz w:val="24"/>
          <w:szCs w:val="24"/>
        </w:rPr>
        <w:t>на должность (</w:t>
      </w:r>
      <w:r w:rsidRPr="005256B5">
        <w:rPr>
          <w:rFonts w:eastAsia="Times New Roman"/>
          <w:i/>
          <w:spacing w:val="-1"/>
          <w:sz w:val="24"/>
          <w:szCs w:val="24"/>
        </w:rPr>
        <w:t xml:space="preserve">указывается должность, название </w:t>
      </w:r>
      <w:r>
        <w:rPr>
          <w:rFonts w:eastAsia="Times New Roman"/>
          <w:i/>
          <w:spacing w:val="-1"/>
          <w:sz w:val="24"/>
          <w:szCs w:val="24"/>
        </w:rPr>
        <w:t>института</w:t>
      </w:r>
      <w:r w:rsidRPr="005256B5">
        <w:rPr>
          <w:rFonts w:eastAsia="Times New Roman"/>
          <w:spacing w:val="-1"/>
          <w:sz w:val="24"/>
          <w:szCs w:val="24"/>
        </w:rPr>
        <w:t xml:space="preserve">; </w:t>
      </w:r>
      <w:r w:rsidRPr="005256B5">
        <w:rPr>
          <w:rFonts w:eastAsia="Times New Roman"/>
          <w:i/>
          <w:sz w:val="24"/>
          <w:szCs w:val="24"/>
        </w:rPr>
        <w:t>если конкурс объявлен на часть ставки, то указывается часть ставки</w:t>
      </w:r>
      <w:r w:rsidRPr="005256B5">
        <w:rPr>
          <w:rFonts w:eastAsia="Times New Roman"/>
          <w:sz w:val="24"/>
          <w:szCs w:val="24"/>
        </w:rPr>
        <w:t>).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4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4"/>
          <w:sz w:val="24"/>
          <w:szCs w:val="24"/>
        </w:rPr>
      </w:pPr>
      <w:r w:rsidRPr="005256B5">
        <w:rPr>
          <w:rFonts w:eastAsia="Times New Roman"/>
          <w:spacing w:val="-4"/>
          <w:sz w:val="24"/>
          <w:szCs w:val="24"/>
        </w:rPr>
        <w:t>Роздано бюллетеней: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z w:val="24"/>
          <w:szCs w:val="24"/>
        </w:rPr>
        <w:t>Оказалось в урне: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4"/>
          <w:szCs w:val="24"/>
        </w:rPr>
      </w:pPr>
      <w:r w:rsidRPr="005256B5">
        <w:rPr>
          <w:rFonts w:eastAsia="Times New Roman"/>
          <w:spacing w:val="-3"/>
          <w:sz w:val="24"/>
          <w:szCs w:val="24"/>
        </w:rPr>
        <w:t xml:space="preserve">Недействительных бюллетеней: 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pacing w:val="-3"/>
          <w:sz w:val="24"/>
          <w:szCs w:val="24"/>
        </w:rPr>
        <w:t>Результаты голосования: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z w:val="24"/>
          <w:szCs w:val="24"/>
        </w:rPr>
        <w:t xml:space="preserve">«за» – 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pacing w:val="-5"/>
          <w:sz w:val="24"/>
          <w:szCs w:val="24"/>
        </w:rPr>
        <w:t xml:space="preserve">«против» – 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pacing w:val="-3"/>
          <w:sz w:val="24"/>
          <w:szCs w:val="24"/>
        </w:rPr>
        <w:t>Члены счетной комиссии:</w:t>
      </w:r>
    </w:p>
    <w:p w:rsidR="00E84257" w:rsidRPr="005256B5" w:rsidRDefault="00E84257" w:rsidP="00E84257">
      <w:pPr>
        <w:shd w:val="clear" w:color="auto" w:fill="FFFFFF"/>
        <w:tabs>
          <w:tab w:val="left" w:pos="6778"/>
        </w:tabs>
        <w:ind w:right="10" w:firstLine="706"/>
        <w:jc w:val="both"/>
        <w:rPr>
          <w:i/>
          <w:sz w:val="24"/>
          <w:szCs w:val="24"/>
        </w:rPr>
      </w:pPr>
      <w:r w:rsidRPr="005256B5">
        <w:rPr>
          <w:rFonts w:eastAsia="Times New Roman"/>
          <w:i/>
          <w:spacing w:val="-2"/>
          <w:sz w:val="24"/>
          <w:szCs w:val="24"/>
        </w:rPr>
        <w:t>Фамилия, имя, отчество</w:t>
      </w:r>
      <w:r w:rsidRPr="005256B5">
        <w:rPr>
          <w:rFonts w:ascii="Arial" w:eastAsia="Times New Roman" w:cs="Arial"/>
          <w:i/>
          <w:sz w:val="24"/>
          <w:szCs w:val="24"/>
        </w:rPr>
        <w:tab/>
      </w:r>
      <w:r w:rsidRPr="005256B5">
        <w:rPr>
          <w:rFonts w:eastAsia="Times New Roman"/>
          <w:i/>
          <w:spacing w:val="-3"/>
          <w:sz w:val="24"/>
          <w:szCs w:val="24"/>
        </w:rPr>
        <w:t>Подпись</w:t>
      </w:r>
    </w:p>
    <w:p w:rsidR="00E84257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8"/>
          <w:szCs w:val="28"/>
        </w:rPr>
        <w:sectPr w:rsidR="00E84257" w:rsidSect="00E84257">
          <w:headerReference w:type="default" r:id="rId18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sdt>
      <w:sdtPr>
        <w:rPr>
          <w:rFonts w:eastAsia="Times New Roman"/>
          <w:sz w:val="24"/>
          <w:szCs w:val="24"/>
        </w:rPr>
        <w:id w:val="31512985"/>
        <w:lock w:val="contentLocked"/>
        <w:placeholder>
          <w:docPart w:val="1205772AAFAF43BD916A58DD41D93D1F"/>
        </w:placeholder>
        <w:group/>
      </w:sdtPr>
      <w:sdtEndPr>
        <w:rPr>
          <w:rFonts w:eastAsiaTheme="minorEastAsia"/>
          <w:sz w:val="28"/>
          <w:szCs w:val="28"/>
          <w:lang w:val="en-US"/>
        </w:rPr>
      </w:sdtEndPr>
      <w:sdtContent>
        <w:p w:rsidR="005D6A0E" w:rsidRPr="00333DCA" w:rsidRDefault="005D6A0E" w:rsidP="003F0DE7">
          <w:pPr>
            <w:shd w:val="clear" w:color="auto" w:fill="FFFFFF"/>
            <w:spacing w:after="60"/>
            <w:jc w:val="center"/>
            <w:outlineLvl w:val="0"/>
            <w:rPr>
              <w:rFonts w:eastAsia="Times New Roman"/>
              <w:sz w:val="24"/>
              <w:szCs w:val="24"/>
            </w:rPr>
          </w:pPr>
          <w:r w:rsidRPr="00333DCA">
            <w:rPr>
              <w:rFonts w:eastAsia="Times New Roman"/>
              <w:sz w:val="24"/>
              <w:szCs w:val="24"/>
            </w:rPr>
            <w:t>МИНОБРНАУКИ РОССИИ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Федеральное государственное бюджетное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образовательное</w:t>
          </w:r>
          <w:r>
            <w:rPr>
              <w:rFonts w:eastAsia="Times New Roman"/>
              <w:b/>
              <w:sz w:val="24"/>
              <w:szCs w:val="24"/>
            </w:rPr>
            <w:t xml:space="preserve"> учреждение высшего образования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«Казанский государственный архитектурно-строительный университет»</w:t>
          </w:r>
        </w:p>
        <w:p w:rsidR="005D6A0E" w:rsidRPr="00333DCA" w:rsidRDefault="005D6A0E" w:rsidP="003F0DE7">
          <w:pPr>
            <w:shd w:val="clear" w:color="auto" w:fill="FFFFFF"/>
            <w:spacing w:after="60"/>
            <w:jc w:val="center"/>
            <w:rPr>
              <w:rFonts w:eastAsia="Times New Roman"/>
              <w:b/>
              <w:sz w:val="24"/>
              <w:szCs w:val="24"/>
            </w:rPr>
          </w:pPr>
          <w:r w:rsidRPr="00CB4445">
            <w:rPr>
              <w:rFonts w:eastAsia="Times New Roman"/>
              <w:b/>
              <w:sz w:val="24"/>
              <w:szCs w:val="24"/>
            </w:rPr>
            <w:t>(</w:t>
          </w:r>
          <w:r w:rsidRPr="00333DCA">
            <w:rPr>
              <w:rFonts w:eastAsia="Times New Roman"/>
              <w:b/>
              <w:sz w:val="24"/>
              <w:szCs w:val="24"/>
            </w:rPr>
            <w:t>ФГБОУ ВО «КГАСУ»)</w:t>
          </w:r>
        </w:p>
        <w:p w:rsidR="005D6A0E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333DCA">
            <w:rPr>
              <w:rFonts w:eastAsia="Times New Roman"/>
            </w:rPr>
            <w:t>ул. Зеленая, д.1</w:t>
          </w:r>
          <w:r>
            <w:rPr>
              <w:rFonts w:eastAsia="Times New Roman"/>
            </w:rPr>
            <w:t>, г.</w:t>
          </w:r>
          <w:r w:rsidRPr="00333DCA">
            <w:rPr>
              <w:rFonts w:eastAsia="Times New Roman"/>
            </w:rPr>
            <w:t xml:space="preserve"> Казань, 420043</w:t>
          </w:r>
          <w:r>
            <w:rPr>
              <w:rFonts w:eastAsia="Times New Roman"/>
            </w:rPr>
            <w:t>, т</w:t>
          </w:r>
          <w:r w:rsidRPr="00333DCA">
            <w:rPr>
              <w:rFonts w:eastAsia="Times New Roman"/>
            </w:rPr>
            <w:t xml:space="preserve">ел. (843) 510 46 01, факс (843) 238 79 72, </w:t>
          </w:r>
          <w:r w:rsidRPr="00AC38B6">
            <w:rPr>
              <w:rFonts w:eastAsia="Times New Roman"/>
              <w:lang w:val="en-US"/>
            </w:rPr>
            <w:t>info</w:t>
          </w:r>
          <w:r w:rsidRPr="00AC38B6">
            <w:rPr>
              <w:rFonts w:eastAsia="Times New Roman"/>
            </w:rPr>
            <w:t>@</w:t>
          </w:r>
          <w:r w:rsidRPr="00AC38B6">
            <w:rPr>
              <w:rFonts w:eastAsia="Times New Roman"/>
              <w:lang w:val="en-US"/>
            </w:rPr>
            <w:t>kgasu</w:t>
          </w:r>
          <w:r w:rsidRPr="00AC38B6">
            <w:rPr>
              <w:rFonts w:eastAsia="Times New Roman"/>
            </w:rPr>
            <w:t>.</w:t>
          </w:r>
          <w:r w:rsidRPr="00AC38B6">
            <w:rPr>
              <w:rFonts w:eastAsia="Times New Roman"/>
              <w:lang w:val="en-US"/>
            </w:rPr>
            <w:t>ru</w:t>
          </w:r>
        </w:p>
        <w:p w:rsidR="005D6A0E" w:rsidRPr="00CB4445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CB4445">
            <w:rPr>
              <w:rFonts w:eastAsia="Times New Roman"/>
            </w:rPr>
            <w:t>ОКПО 02069622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ОГРН 1021602836485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ИНН 1655018025</w:t>
          </w:r>
          <w:r>
            <w:rPr>
              <w:rFonts w:eastAsia="Times New Roman"/>
            </w:rPr>
            <w:t xml:space="preserve">, </w:t>
          </w:r>
          <w:r w:rsidRPr="00CB4445">
            <w:rPr>
              <w:rFonts w:eastAsia="Times New Roman"/>
            </w:rPr>
            <w:t>КПП 1655</w:t>
          </w:r>
          <w:r>
            <w:rPr>
              <w:rFonts w:eastAsia="Times New Roman"/>
            </w:rPr>
            <w:t>0</w:t>
          </w:r>
          <w:r w:rsidRPr="00CB4445">
            <w:rPr>
              <w:rFonts w:eastAsia="Times New Roman"/>
            </w:rPr>
            <w:t>1001</w:t>
          </w:r>
        </w:p>
        <w:p w:rsidR="005D6A0E" w:rsidRDefault="007D1BD4" w:rsidP="003F0DE7">
          <w:pPr>
            <w:shd w:val="clear" w:color="auto" w:fill="FFFFFF"/>
            <w:spacing w:line="180" w:lineRule="exact"/>
            <w:jc w:val="both"/>
            <w:rPr>
              <w:rFonts w:eastAsia="Times New Roman"/>
              <w:sz w:val="28"/>
              <w:szCs w:val="28"/>
            </w:rPr>
          </w:pPr>
          <w:r w:rsidRPr="007D1BD4">
            <w:rPr>
              <w:rFonts w:eastAsia="Times New Roman"/>
              <w:sz w:val="28"/>
              <w:szCs w:val="28"/>
            </w:rPr>
            <w:pict>
              <v:rect id="_x0000_i1029" style="width:453.8pt;height:1.25pt" o:hrpct="970" o:hralign="center" o:hrstd="t" o:hrnoshade="t" o:hr="t" fillcolor="gray [1629]" stroked="f"/>
            </w:pict>
          </w:r>
        </w:p>
        <w:p w:rsidR="005D6A0E" w:rsidRDefault="005D6A0E" w:rsidP="003F0DE7">
          <w:pPr>
            <w:shd w:val="clear" w:color="auto" w:fill="FFFFFF"/>
            <w:jc w:val="both"/>
            <w:rPr>
              <w:rFonts w:eastAsia="Times New Roman"/>
              <w:sz w:val="28"/>
              <w:szCs w:val="28"/>
            </w:rPr>
          </w:pPr>
          <w:r>
            <w:rPr>
              <w:rFonts w:eastAsia="Times New Roman"/>
              <w:sz w:val="28"/>
              <w:szCs w:val="28"/>
            </w:rPr>
            <w:t>«____»______________20___г.</w:t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  <w:t>№_________________</w:t>
          </w:r>
        </w:p>
        <w:p w:rsidR="005D6A0E" w:rsidRPr="00131A09" w:rsidRDefault="007D1BD4" w:rsidP="003F0DE7">
          <w:pPr>
            <w:ind w:firstLine="709"/>
            <w:rPr>
              <w:sz w:val="28"/>
              <w:szCs w:val="28"/>
              <w:lang w:val="en-US"/>
            </w:rPr>
          </w:pPr>
        </w:p>
      </w:sdtContent>
    </w:sdt>
    <w:p w:rsidR="00E84257" w:rsidRPr="007211EE" w:rsidRDefault="00E84257" w:rsidP="00E84257">
      <w:pPr>
        <w:jc w:val="center"/>
        <w:outlineLvl w:val="0"/>
        <w:rPr>
          <w:b/>
          <w:sz w:val="24"/>
          <w:szCs w:val="24"/>
        </w:rPr>
      </w:pPr>
      <w:r w:rsidRPr="007211EE">
        <w:rPr>
          <w:b/>
          <w:sz w:val="24"/>
          <w:szCs w:val="24"/>
        </w:rPr>
        <w:t>ЯВОЧНЫЙ ЛИСТ</w:t>
      </w:r>
      <w:r w:rsidRPr="007211EE">
        <w:rPr>
          <w:rStyle w:val="a5"/>
          <w:sz w:val="24"/>
          <w:szCs w:val="24"/>
        </w:rPr>
        <w:footnoteReference w:id="8"/>
      </w:r>
    </w:p>
    <w:p w:rsidR="00E84257" w:rsidRPr="007211EE" w:rsidRDefault="00E84257" w:rsidP="00E84257">
      <w:pPr>
        <w:pStyle w:val="af5"/>
        <w:ind w:right="0"/>
        <w:rPr>
          <w:b w:val="0"/>
        </w:rPr>
      </w:pPr>
      <w:r w:rsidRPr="007211EE">
        <w:rPr>
          <w:b w:val="0"/>
        </w:rPr>
        <w:t>штатных педагогических работников из числа профессорско-преподавательского состава кафедры (</w:t>
      </w:r>
      <w:r w:rsidRPr="007211EE">
        <w:rPr>
          <w:b w:val="0"/>
          <w:i/>
        </w:rPr>
        <w:t>название кафедры</w:t>
      </w:r>
      <w:r w:rsidRPr="007211EE">
        <w:rPr>
          <w:b w:val="0"/>
        </w:rPr>
        <w:t>)</w:t>
      </w:r>
    </w:p>
    <w:p w:rsidR="00E84257" w:rsidRPr="007211EE" w:rsidRDefault="00E84257" w:rsidP="00E84257">
      <w:pPr>
        <w:jc w:val="center"/>
        <w:rPr>
          <w:rFonts w:eastAsia="Times New Roman"/>
          <w:sz w:val="24"/>
          <w:szCs w:val="24"/>
        </w:rPr>
      </w:pPr>
    </w:p>
    <w:p w:rsidR="00E84257" w:rsidRPr="007211EE" w:rsidRDefault="00E84257" w:rsidP="00E84257">
      <w:pPr>
        <w:rPr>
          <w:sz w:val="24"/>
          <w:szCs w:val="24"/>
        </w:rPr>
      </w:pPr>
      <w:r w:rsidRPr="007211EE">
        <w:rPr>
          <w:sz w:val="24"/>
          <w:szCs w:val="24"/>
        </w:rPr>
        <w:t>Заседание от (</w:t>
      </w:r>
      <w:r w:rsidRPr="007211EE">
        <w:rPr>
          <w:i/>
          <w:sz w:val="24"/>
          <w:szCs w:val="24"/>
        </w:rPr>
        <w:t>дата</w:t>
      </w:r>
      <w:r w:rsidRPr="007211EE">
        <w:rPr>
          <w:sz w:val="24"/>
          <w:szCs w:val="24"/>
        </w:rPr>
        <w:t>), протокол № (</w:t>
      </w:r>
      <w:r w:rsidRPr="007211EE">
        <w:rPr>
          <w:i/>
          <w:sz w:val="24"/>
          <w:szCs w:val="24"/>
        </w:rPr>
        <w:t>номер протокола</w:t>
      </w:r>
      <w:r w:rsidRPr="007211EE">
        <w:rPr>
          <w:sz w:val="24"/>
          <w:szCs w:val="24"/>
        </w:rPr>
        <w:t>)</w:t>
      </w:r>
    </w:p>
    <w:p w:rsidR="00E84257" w:rsidRPr="007211EE" w:rsidRDefault="00E84257" w:rsidP="00E84257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993"/>
        <w:gridCol w:w="4677"/>
        <w:gridCol w:w="1701"/>
        <w:gridCol w:w="2095"/>
      </w:tblGrid>
      <w:tr w:rsidR="00E84257" w:rsidRPr="007211EE" w:rsidTr="00E84257">
        <w:tc>
          <w:tcPr>
            <w:tcW w:w="993" w:type="dxa"/>
            <w:vAlign w:val="center"/>
          </w:tcPr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  <w:r w:rsidRPr="007211EE">
              <w:rPr>
                <w:sz w:val="24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  <w:r w:rsidRPr="007211E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  <w:r w:rsidRPr="007211EE">
              <w:rPr>
                <w:sz w:val="24"/>
                <w:szCs w:val="24"/>
              </w:rPr>
              <w:t>Явка на заседание кафедры</w:t>
            </w:r>
          </w:p>
        </w:tc>
        <w:tc>
          <w:tcPr>
            <w:tcW w:w="2095" w:type="dxa"/>
            <w:vAlign w:val="center"/>
          </w:tcPr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  <w:r w:rsidRPr="007211EE">
              <w:rPr>
                <w:sz w:val="24"/>
                <w:szCs w:val="24"/>
              </w:rPr>
              <w:t>Получение бюллетеней</w:t>
            </w:r>
          </w:p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  <w:r w:rsidRPr="007211EE">
              <w:rPr>
                <w:sz w:val="24"/>
                <w:szCs w:val="24"/>
              </w:rPr>
              <w:t>(подпись)</w:t>
            </w:r>
          </w:p>
        </w:tc>
      </w:tr>
      <w:tr w:rsidR="00E84257" w:rsidRPr="007211EE" w:rsidTr="00E84257">
        <w:tc>
          <w:tcPr>
            <w:tcW w:w="993" w:type="dxa"/>
          </w:tcPr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4257" w:rsidRPr="007211EE" w:rsidRDefault="00E84257" w:rsidP="00E84257">
      <w:pPr>
        <w:jc w:val="center"/>
        <w:rPr>
          <w:sz w:val="24"/>
          <w:szCs w:val="24"/>
        </w:rPr>
      </w:pPr>
    </w:p>
    <w:p w:rsidR="00E84257" w:rsidRPr="007211EE" w:rsidRDefault="00E84257" w:rsidP="00E84257">
      <w:pPr>
        <w:jc w:val="center"/>
        <w:rPr>
          <w:sz w:val="24"/>
          <w:szCs w:val="24"/>
        </w:rPr>
      </w:pPr>
    </w:p>
    <w:p w:rsidR="00E84257" w:rsidRPr="007211EE" w:rsidRDefault="00E84257" w:rsidP="00E84257">
      <w:pPr>
        <w:jc w:val="center"/>
        <w:rPr>
          <w:sz w:val="24"/>
          <w:szCs w:val="24"/>
        </w:rPr>
      </w:pPr>
      <w:r w:rsidRPr="007211EE">
        <w:rPr>
          <w:sz w:val="24"/>
          <w:szCs w:val="24"/>
        </w:rPr>
        <w:t>Секретарь собрания</w:t>
      </w:r>
      <w:r w:rsidRPr="007211EE">
        <w:rPr>
          <w:sz w:val="24"/>
          <w:szCs w:val="24"/>
        </w:rPr>
        <w:tab/>
      </w:r>
      <w:r w:rsidRPr="007211EE">
        <w:rPr>
          <w:sz w:val="24"/>
          <w:szCs w:val="24"/>
        </w:rPr>
        <w:tab/>
      </w:r>
      <w:r w:rsidRPr="007211EE">
        <w:rPr>
          <w:sz w:val="24"/>
          <w:szCs w:val="24"/>
        </w:rPr>
        <w:tab/>
      </w:r>
      <w:r w:rsidRPr="007211EE">
        <w:rPr>
          <w:sz w:val="24"/>
          <w:szCs w:val="24"/>
        </w:rPr>
        <w:tab/>
      </w:r>
      <w:r w:rsidRPr="007211EE">
        <w:rPr>
          <w:sz w:val="24"/>
          <w:szCs w:val="24"/>
        </w:rPr>
        <w:tab/>
      </w:r>
      <w:r w:rsidRPr="007211EE">
        <w:rPr>
          <w:sz w:val="24"/>
          <w:szCs w:val="24"/>
        </w:rPr>
        <w:tab/>
      </w:r>
      <w:r w:rsidRPr="007211EE">
        <w:rPr>
          <w:i/>
          <w:sz w:val="24"/>
          <w:szCs w:val="24"/>
        </w:rPr>
        <w:t>И.О. Фамилия</w:t>
      </w:r>
    </w:p>
    <w:p w:rsidR="00E84257" w:rsidRPr="007211EE" w:rsidRDefault="00E84257" w:rsidP="00E84257">
      <w:pPr>
        <w:jc w:val="center"/>
        <w:rPr>
          <w:sz w:val="24"/>
          <w:szCs w:val="24"/>
          <w:vertAlign w:val="superscript"/>
        </w:rPr>
      </w:pPr>
      <w:r w:rsidRPr="007211EE">
        <w:rPr>
          <w:sz w:val="24"/>
          <w:szCs w:val="24"/>
          <w:vertAlign w:val="superscript"/>
        </w:rPr>
        <w:t>подпись</w:t>
      </w:r>
    </w:p>
    <w:p w:rsidR="00E84257" w:rsidRDefault="00E84257" w:rsidP="00E84257">
      <w:pPr>
        <w:shd w:val="clear" w:color="auto" w:fill="FFFFFF"/>
        <w:tabs>
          <w:tab w:val="left" w:pos="6389"/>
        </w:tabs>
        <w:spacing w:before="312"/>
        <w:ind w:left="14"/>
      </w:pPr>
    </w:p>
    <w:p w:rsidR="00E84257" w:rsidRDefault="00E84257" w:rsidP="00E84257">
      <w:pPr>
        <w:shd w:val="clear" w:color="auto" w:fill="FFFFFF"/>
        <w:tabs>
          <w:tab w:val="left" w:pos="6389"/>
        </w:tabs>
        <w:spacing w:before="312"/>
        <w:ind w:left="14"/>
      </w:pPr>
    </w:p>
    <w:p w:rsidR="00E84257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8"/>
          <w:szCs w:val="28"/>
        </w:rPr>
      </w:pPr>
    </w:p>
    <w:p w:rsidR="00E84257" w:rsidRPr="00B84B46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8"/>
          <w:szCs w:val="28"/>
        </w:rPr>
      </w:pPr>
    </w:p>
    <w:p w:rsidR="00E84257" w:rsidRPr="00B84B46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8"/>
          <w:szCs w:val="28"/>
        </w:rPr>
        <w:sectPr w:rsidR="00E84257" w:rsidRPr="00B84B46" w:rsidSect="00E84257">
          <w:headerReference w:type="default" r:id="rId19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sdt>
      <w:sdtPr>
        <w:rPr>
          <w:rFonts w:eastAsia="Times New Roman"/>
          <w:sz w:val="24"/>
          <w:szCs w:val="24"/>
        </w:rPr>
        <w:id w:val="31512986"/>
        <w:lock w:val="contentLocked"/>
        <w:placeholder>
          <w:docPart w:val="6D5A7CAE031D404C9E0D984E0CB59B0B"/>
        </w:placeholder>
        <w:group/>
      </w:sdtPr>
      <w:sdtEndPr>
        <w:rPr>
          <w:rFonts w:eastAsiaTheme="minorEastAsia"/>
          <w:sz w:val="28"/>
          <w:szCs w:val="28"/>
          <w:lang w:val="en-US"/>
        </w:rPr>
      </w:sdtEndPr>
      <w:sdtContent>
        <w:p w:rsidR="005D6A0E" w:rsidRPr="00333DCA" w:rsidRDefault="005D6A0E" w:rsidP="003F0DE7">
          <w:pPr>
            <w:shd w:val="clear" w:color="auto" w:fill="FFFFFF"/>
            <w:spacing w:after="60"/>
            <w:jc w:val="center"/>
            <w:outlineLvl w:val="0"/>
            <w:rPr>
              <w:rFonts w:eastAsia="Times New Roman"/>
              <w:sz w:val="24"/>
              <w:szCs w:val="24"/>
            </w:rPr>
          </w:pPr>
          <w:r w:rsidRPr="00333DCA">
            <w:rPr>
              <w:rFonts w:eastAsia="Times New Roman"/>
              <w:sz w:val="24"/>
              <w:szCs w:val="24"/>
            </w:rPr>
            <w:t>МИНОБРНАУКИ РОССИИ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Федеральное государственное бюджетное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образовательное</w:t>
          </w:r>
          <w:r>
            <w:rPr>
              <w:rFonts w:eastAsia="Times New Roman"/>
              <w:b/>
              <w:sz w:val="24"/>
              <w:szCs w:val="24"/>
            </w:rPr>
            <w:t xml:space="preserve"> учреждение высшего образования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«Казанский государственный архитектурно-строительный университет»</w:t>
          </w:r>
        </w:p>
        <w:p w:rsidR="005D6A0E" w:rsidRPr="00333DCA" w:rsidRDefault="005D6A0E" w:rsidP="003F0DE7">
          <w:pPr>
            <w:shd w:val="clear" w:color="auto" w:fill="FFFFFF"/>
            <w:spacing w:after="60"/>
            <w:jc w:val="center"/>
            <w:rPr>
              <w:rFonts w:eastAsia="Times New Roman"/>
              <w:b/>
              <w:sz w:val="24"/>
              <w:szCs w:val="24"/>
            </w:rPr>
          </w:pPr>
          <w:r w:rsidRPr="00CB4445">
            <w:rPr>
              <w:rFonts w:eastAsia="Times New Roman"/>
              <w:b/>
              <w:sz w:val="24"/>
              <w:szCs w:val="24"/>
            </w:rPr>
            <w:t>(</w:t>
          </w:r>
          <w:r w:rsidRPr="00333DCA">
            <w:rPr>
              <w:rFonts w:eastAsia="Times New Roman"/>
              <w:b/>
              <w:sz w:val="24"/>
              <w:szCs w:val="24"/>
            </w:rPr>
            <w:t>ФГБОУ ВО «КГАСУ»)</w:t>
          </w:r>
        </w:p>
        <w:p w:rsidR="005D6A0E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333DCA">
            <w:rPr>
              <w:rFonts w:eastAsia="Times New Roman"/>
            </w:rPr>
            <w:t>ул. Зеленая, д.1</w:t>
          </w:r>
          <w:r>
            <w:rPr>
              <w:rFonts w:eastAsia="Times New Roman"/>
            </w:rPr>
            <w:t>, г.</w:t>
          </w:r>
          <w:r w:rsidRPr="00333DCA">
            <w:rPr>
              <w:rFonts w:eastAsia="Times New Roman"/>
            </w:rPr>
            <w:t xml:space="preserve"> Казань, 420043</w:t>
          </w:r>
          <w:r>
            <w:rPr>
              <w:rFonts w:eastAsia="Times New Roman"/>
            </w:rPr>
            <w:t>, т</w:t>
          </w:r>
          <w:r w:rsidRPr="00333DCA">
            <w:rPr>
              <w:rFonts w:eastAsia="Times New Roman"/>
            </w:rPr>
            <w:t xml:space="preserve">ел. (843) 510 46 01, факс (843) 238 79 72, </w:t>
          </w:r>
          <w:r w:rsidRPr="00AC38B6">
            <w:rPr>
              <w:rFonts w:eastAsia="Times New Roman"/>
              <w:lang w:val="en-US"/>
            </w:rPr>
            <w:t>info</w:t>
          </w:r>
          <w:r w:rsidRPr="00AC38B6">
            <w:rPr>
              <w:rFonts w:eastAsia="Times New Roman"/>
            </w:rPr>
            <w:t>@</w:t>
          </w:r>
          <w:r w:rsidRPr="00AC38B6">
            <w:rPr>
              <w:rFonts w:eastAsia="Times New Roman"/>
              <w:lang w:val="en-US"/>
            </w:rPr>
            <w:t>kgasu</w:t>
          </w:r>
          <w:r w:rsidRPr="00AC38B6">
            <w:rPr>
              <w:rFonts w:eastAsia="Times New Roman"/>
            </w:rPr>
            <w:t>.</w:t>
          </w:r>
          <w:r w:rsidRPr="00AC38B6">
            <w:rPr>
              <w:rFonts w:eastAsia="Times New Roman"/>
              <w:lang w:val="en-US"/>
            </w:rPr>
            <w:t>ru</w:t>
          </w:r>
        </w:p>
        <w:p w:rsidR="005D6A0E" w:rsidRPr="00CB4445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CB4445">
            <w:rPr>
              <w:rFonts w:eastAsia="Times New Roman"/>
            </w:rPr>
            <w:t>ОКПО 02069622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ОГРН 1021602836485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ИНН 1655018025</w:t>
          </w:r>
          <w:r>
            <w:rPr>
              <w:rFonts w:eastAsia="Times New Roman"/>
            </w:rPr>
            <w:t xml:space="preserve">, </w:t>
          </w:r>
          <w:r w:rsidRPr="00CB4445">
            <w:rPr>
              <w:rFonts w:eastAsia="Times New Roman"/>
            </w:rPr>
            <w:t>КПП 1655</w:t>
          </w:r>
          <w:r>
            <w:rPr>
              <w:rFonts w:eastAsia="Times New Roman"/>
            </w:rPr>
            <w:t>0</w:t>
          </w:r>
          <w:r w:rsidRPr="00CB4445">
            <w:rPr>
              <w:rFonts w:eastAsia="Times New Roman"/>
            </w:rPr>
            <w:t>1001</w:t>
          </w:r>
        </w:p>
        <w:p w:rsidR="005D6A0E" w:rsidRDefault="007D1BD4" w:rsidP="003F0DE7">
          <w:pPr>
            <w:shd w:val="clear" w:color="auto" w:fill="FFFFFF"/>
            <w:spacing w:line="180" w:lineRule="exact"/>
            <w:jc w:val="both"/>
            <w:rPr>
              <w:rFonts w:eastAsia="Times New Roman"/>
              <w:sz w:val="28"/>
              <w:szCs w:val="28"/>
            </w:rPr>
          </w:pPr>
          <w:r w:rsidRPr="007D1BD4">
            <w:rPr>
              <w:rFonts w:eastAsia="Times New Roman"/>
              <w:sz w:val="28"/>
              <w:szCs w:val="28"/>
            </w:rPr>
            <w:pict>
              <v:rect id="_x0000_i1030" style="width:453.8pt;height:1.25pt" o:hrpct="970" o:hralign="center" o:hrstd="t" o:hrnoshade="t" o:hr="t" fillcolor="gray [1629]" stroked="f"/>
            </w:pict>
          </w:r>
        </w:p>
        <w:p w:rsidR="005D6A0E" w:rsidRDefault="005D6A0E" w:rsidP="003F0DE7">
          <w:pPr>
            <w:shd w:val="clear" w:color="auto" w:fill="FFFFFF"/>
            <w:jc w:val="both"/>
            <w:rPr>
              <w:rFonts w:eastAsia="Times New Roman"/>
              <w:sz w:val="28"/>
              <w:szCs w:val="28"/>
            </w:rPr>
          </w:pPr>
          <w:r>
            <w:rPr>
              <w:rFonts w:eastAsia="Times New Roman"/>
              <w:sz w:val="28"/>
              <w:szCs w:val="28"/>
            </w:rPr>
            <w:t>«____»______________20___г.</w:t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  <w:t>№_________________</w:t>
          </w:r>
        </w:p>
        <w:p w:rsidR="005D6A0E" w:rsidRPr="00131A09" w:rsidRDefault="007D1BD4" w:rsidP="003F0DE7">
          <w:pPr>
            <w:ind w:firstLine="709"/>
            <w:rPr>
              <w:sz w:val="28"/>
              <w:szCs w:val="28"/>
              <w:lang w:val="en-US"/>
            </w:rPr>
          </w:pPr>
        </w:p>
      </w:sdtContent>
    </w:sdt>
    <w:p w:rsidR="00E84257" w:rsidRPr="007211EE" w:rsidRDefault="00E84257" w:rsidP="00E84257">
      <w:pPr>
        <w:jc w:val="center"/>
        <w:outlineLvl w:val="0"/>
        <w:rPr>
          <w:b/>
          <w:sz w:val="24"/>
          <w:szCs w:val="24"/>
        </w:rPr>
      </w:pPr>
      <w:r w:rsidRPr="007211EE">
        <w:rPr>
          <w:b/>
          <w:sz w:val="24"/>
          <w:szCs w:val="24"/>
        </w:rPr>
        <w:t>ЯВОЧНЫЙ ЛИСТ</w:t>
      </w:r>
      <w:r w:rsidRPr="007211EE">
        <w:rPr>
          <w:rStyle w:val="a5"/>
          <w:sz w:val="24"/>
          <w:szCs w:val="24"/>
        </w:rPr>
        <w:footnoteReference w:id="9"/>
      </w:r>
    </w:p>
    <w:p w:rsidR="00E84257" w:rsidRPr="007211EE" w:rsidRDefault="00E84257" w:rsidP="00E84257">
      <w:pPr>
        <w:pStyle w:val="af5"/>
        <w:ind w:right="0"/>
        <w:rPr>
          <w:b w:val="0"/>
        </w:rPr>
      </w:pPr>
      <w:r>
        <w:rPr>
          <w:b w:val="0"/>
        </w:rPr>
        <w:t xml:space="preserve">членов Ученого совета </w:t>
      </w:r>
      <w:r w:rsidRPr="007211EE">
        <w:rPr>
          <w:b w:val="0"/>
        </w:rPr>
        <w:t>(</w:t>
      </w:r>
      <w:r w:rsidRPr="007211EE">
        <w:rPr>
          <w:b w:val="0"/>
          <w:i/>
        </w:rPr>
        <w:t xml:space="preserve">название </w:t>
      </w:r>
      <w:r>
        <w:rPr>
          <w:b w:val="0"/>
          <w:i/>
        </w:rPr>
        <w:t>института</w:t>
      </w:r>
      <w:r w:rsidRPr="007211EE">
        <w:rPr>
          <w:b w:val="0"/>
        </w:rPr>
        <w:t>)</w:t>
      </w:r>
    </w:p>
    <w:p w:rsidR="00E84257" w:rsidRPr="007211EE" w:rsidRDefault="00E84257" w:rsidP="00E84257">
      <w:pPr>
        <w:jc w:val="center"/>
        <w:rPr>
          <w:rFonts w:eastAsia="Times New Roman"/>
          <w:sz w:val="24"/>
          <w:szCs w:val="24"/>
        </w:rPr>
      </w:pPr>
    </w:p>
    <w:p w:rsidR="00E84257" w:rsidRPr="007211EE" w:rsidRDefault="00E84257" w:rsidP="00E84257">
      <w:pPr>
        <w:rPr>
          <w:sz w:val="24"/>
          <w:szCs w:val="24"/>
        </w:rPr>
      </w:pPr>
      <w:r w:rsidRPr="007211EE">
        <w:rPr>
          <w:sz w:val="24"/>
          <w:szCs w:val="24"/>
        </w:rPr>
        <w:t>Заседание от (</w:t>
      </w:r>
      <w:r w:rsidRPr="007211EE">
        <w:rPr>
          <w:i/>
          <w:sz w:val="24"/>
          <w:szCs w:val="24"/>
        </w:rPr>
        <w:t>дата</w:t>
      </w:r>
      <w:r w:rsidRPr="007211EE">
        <w:rPr>
          <w:sz w:val="24"/>
          <w:szCs w:val="24"/>
        </w:rPr>
        <w:t>), протокол № (</w:t>
      </w:r>
      <w:r w:rsidRPr="007211EE">
        <w:rPr>
          <w:i/>
          <w:sz w:val="24"/>
          <w:szCs w:val="24"/>
        </w:rPr>
        <w:t>номер протокола</w:t>
      </w:r>
      <w:r w:rsidRPr="007211EE">
        <w:rPr>
          <w:sz w:val="24"/>
          <w:szCs w:val="24"/>
        </w:rPr>
        <w:t>)</w:t>
      </w:r>
    </w:p>
    <w:p w:rsidR="00E84257" w:rsidRPr="007211EE" w:rsidRDefault="00E84257" w:rsidP="00E84257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993"/>
        <w:gridCol w:w="4677"/>
        <w:gridCol w:w="1701"/>
        <w:gridCol w:w="2095"/>
      </w:tblGrid>
      <w:tr w:rsidR="00E84257" w:rsidRPr="007211EE" w:rsidTr="00E84257">
        <w:tc>
          <w:tcPr>
            <w:tcW w:w="993" w:type="dxa"/>
            <w:vAlign w:val="center"/>
          </w:tcPr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  <w:r w:rsidRPr="007211EE">
              <w:rPr>
                <w:sz w:val="24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  <w:r w:rsidRPr="007211E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  <w:r w:rsidRPr="007211EE">
              <w:rPr>
                <w:sz w:val="24"/>
                <w:szCs w:val="24"/>
              </w:rPr>
              <w:t xml:space="preserve">Явка на заседание </w:t>
            </w:r>
          </w:p>
        </w:tc>
        <w:tc>
          <w:tcPr>
            <w:tcW w:w="2095" w:type="dxa"/>
            <w:vAlign w:val="center"/>
          </w:tcPr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  <w:r w:rsidRPr="007211EE">
              <w:rPr>
                <w:sz w:val="24"/>
                <w:szCs w:val="24"/>
              </w:rPr>
              <w:t>Получение бюллетеней</w:t>
            </w:r>
          </w:p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  <w:r w:rsidRPr="007211EE">
              <w:rPr>
                <w:sz w:val="24"/>
                <w:szCs w:val="24"/>
              </w:rPr>
              <w:t>(подпись)</w:t>
            </w:r>
          </w:p>
        </w:tc>
      </w:tr>
      <w:tr w:rsidR="00E84257" w:rsidRPr="007211EE" w:rsidTr="00E84257">
        <w:tc>
          <w:tcPr>
            <w:tcW w:w="993" w:type="dxa"/>
          </w:tcPr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E84257" w:rsidRPr="007211EE" w:rsidRDefault="00E84257" w:rsidP="00E842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4257" w:rsidRPr="007211EE" w:rsidRDefault="00E84257" w:rsidP="00E84257">
      <w:pPr>
        <w:jc w:val="center"/>
        <w:rPr>
          <w:sz w:val="24"/>
          <w:szCs w:val="24"/>
        </w:rPr>
      </w:pPr>
    </w:p>
    <w:p w:rsidR="00E84257" w:rsidRPr="007211EE" w:rsidRDefault="00E84257" w:rsidP="00E84257">
      <w:pPr>
        <w:jc w:val="center"/>
        <w:rPr>
          <w:sz w:val="24"/>
          <w:szCs w:val="24"/>
        </w:rPr>
      </w:pPr>
    </w:p>
    <w:p w:rsidR="00E84257" w:rsidRPr="007211EE" w:rsidRDefault="00E84257" w:rsidP="00E84257">
      <w:pPr>
        <w:jc w:val="center"/>
        <w:rPr>
          <w:sz w:val="24"/>
          <w:szCs w:val="24"/>
        </w:rPr>
      </w:pPr>
      <w:r w:rsidRPr="007211EE">
        <w:rPr>
          <w:sz w:val="24"/>
          <w:szCs w:val="24"/>
        </w:rPr>
        <w:t>Секретарь собрания</w:t>
      </w:r>
      <w:r w:rsidRPr="007211EE">
        <w:rPr>
          <w:sz w:val="24"/>
          <w:szCs w:val="24"/>
        </w:rPr>
        <w:tab/>
      </w:r>
      <w:r w:rsidRPr="007211EE">
        <w:rPr>
          <w:sz w:val="24"/>
          <w:szCs w:val="24"/>
        </w:rPr>
        <w:tab/>
      </w:r>
      <w:r w:rsidRPr="007211EE">
        <w:rPr>
          <w:sz w:val="24"/>
          <w:szCs w:val="24"/>
        </w:rPr>
        <w:tab/>
      </w:r>
      <w:r w:rsidRPr="007211EE">
        <w:rPr>
          <w:sz w:val="24"/>
          <w:szCs w:val="24"/>
        </w:rPr>
        <w:tab/>
      </w:r>
      <w:r w:rsidRPr="007211EE">
        <w:rPr>
          <w:sz w:val="24"/>
          <w:szCs w:val="24"/>
        </w:rPr>
        <w:tab/>
      </w:r>
      <w:r w:rsidRPr="007211EE">
        <w:rPr>
          <w:sz w:val="24"/>
          <w:szCs w:val="24"/>
        </w:rPr>
        <w:tab/>
      </w:r>
      <w:r w:rsidRPr="007211EE">
        <w:rPr>
          <w:i/>
          <w:sz w:val="24"/>
          <w:szCs w:val="24"/>
        </w:rPr>
        <w:t>И.О. Фамилия</w:t>
      </w:r>
    </w:p>
    <w:p w:rsidR="00E84257" w:rsidRPr="007211EE" w:rsidRDefault="00E84257" w:rsidP="00E84257">
      <w:pPr>
        <w:jc w:val="center"/>
        <w:rPr>
          <w:sz w:val="24"/>
          <w:szCs w:val="24"/>
          <w:vertAlign w:val="superscript"/>
        </w:rPr>
      </w:pPr>
      <w:r w:rsidRPr="007211EE">
        <w:rPr>
          <w:sz w:val="24"/>
          <w:szCs w:val="24"/>
          <w:vertAlign w:val="superscript"/>
        </w:rPr>
        <w:t>подпись</w:t>
      </w:r>
    </w:p>
    <w:p w:rsidR="00E84257" w:rsidRDefault="00E84257" w:rsidP="00E84257">
      <w:pPr>
        <w:shd w:val="clear" w:color="auto" w:fill="FFFFFF"/>
        <w:tabs>
          <w:tab w:val="left" w:pos="6389"/>
        </w:tabs>
        <w:spacing w:before="312"/>
        <w:ind w:left="14"/>
      </w:pPr>
    </w:p>
    <w:p w:rsidR="00E84257" w:rsidRDefault="00E84257" w:rsidP="00E84257">
      <w:pPr>
        <w:shd w:val="clear" w:color="auto" w:fill="FFFFFF"/>
        <w:tabs>
          <w:tab w:val="left" w:pos="6389"/>
        </w:tabs>
        <w:spacing w:before="312"/>
        <w:ind w:left="14"/>
      </w:pPr>
    </w:p>
    <w:p w:rsidR="00E84257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8"/>
          <w:szCs w:val="28"/>
        </w:rPr>
      </w:pPr>
    </w:p>
    <w:p w:rsidR="00E84257" w:rsidRPr="00B84B46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8"/>
          <w:szCs w:val="28"/>
        </w:rPr>
      </w:pPr>
    </w:p>
    <w:p w:rsidR="00E84257" w:rsidRPr="00B84B46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8"/>
          <w:szCs w:val="28"/>
        </w:rPr>
        <w:sectPr w:rsidR="00E84257" w:rsidRPr="00B84B46" w:rsidSect="00E84257">
          <w:headerReference w:type="default" r:id="rId20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E84257" w:rsidRPr="007211EE" w:rsidRDefault="00E84257" w:rsidP="00E84257">
      <w:pPr>
        <w:jc w:val="center"/>
        <w:rPr>
          <w:b/>
          <w:sz w:val="24"/>
          <w:szCs w:val="24"/>
        </w:rPr>
      </w:pPr>
      <w:r w:rsidRPr="007211EE">
        <w:rPr>
          <w:b/>
          <w:sz w:val="24"/>
          <w:szCs w:val="24"/>
        </w:rPr>
        <w:lastRenderedPageBreak/>
        <w:t>Мотивированное заключение</w:t>
      </w:r>
    </w:p>
    <w:p w:rsidR="00E84257" w:rsidRPr="007211EE" w:rsidRDefault="00E84257" w:rsidP="00E84257">
      <w:pPr>
        <w:jc w:val="center"/>
        <w:rPr>
          <w:sz w:val="24"/>
          <w:szCs w:val="24"/>
        </w:rPr>
      </w:pPr>
      <w:r w:rsidRPr="007211EE">
        <w:rPr>
          <w:i/>
          <w:sz w:val="24"/>
          <w:szCs w:val="24"/>
        </w:rPr>
        <w:t xml:space="preserve">(наименование </w:t>
      </w:r>
      <w:r>
        <w:rPr>
          <w:i/>
          <w:sz w:val="24"/>
          <w:szCs w:val="24"/>
        </w:rPr>
        <w:t>подразделения</w:t>
      </w:r>
      <w:r w:rsidRPr="007211EE">
        <w:rPr>
          <w:i/>
          <w:sz w:val="24"/>
          <w:szCs w:val="24"/>
        </w:rPr>
        <w:t>)</w:t>
      </w:r>
    </w:p>
    <w:p w:rsidR="00E84257" w:rsidRPr="007211EE" w:rsidRDefault="00E84257" w:rsidP="00E84257">
      <w:pPr>
        <w:jc w:val="center"/>
        <w:rPr>
          <w:sz w:val="24"/>
          <w:szCs w:val="24"/>
        </w:rPr>
      </w:pPr>
      <w:r w:rsidRPr="007211EE">
        <w:rPr>
          <w:sz w:val="24"/>
          <w:szCs w:val="24"/>
        </w:rPr>
        <w:t>о научно-педагогической деятельности</w:t>
      </w:r>
    </w:p>
    <w:p w:rsidR="00E84257" w:rsidRPr="007211EE" w:rsidRDefault="00E84257" w:rsidP="00E84257">
      <w:pPr>
        <w:jc w:val="center"/>
        <w:rPr>
          <w:sz w:val="24"/>
          <w:szCs w:val="24"/>
        </w:rPr>
      </w:pPr>
      <w:r w:rsidRPr="007211EE">
        <w:rPr>
          <w:sz w:val="24"/>
          <w:szCs w:val="24"/>
        </w:rPr>
        <w:t>__________________________________________________________________</w:t>
      </w:r>
    </w:p>
    <w:p w:rsidR="00E84257" w:rsidRPr="007211EE" w:rsidRDefault="00E84257" w:rsidP="00E84257">
      <w:pPr>
        <w:jc w:val="center"/>
        <w:rPr>
          <w:i/>
          <w:sz w:val="24"/>
          <w:szCs w:val="24"/>
          <w:vertAlign w:val="superscript"/>
        </w:rPr>
      </w:pPr>
      <w:r w:rsidRPr="007211EE">
        <w:rPr>
          <w:i/>
          <w:sz w:val="24"/>
          <w:szCs w:val="24"/>
          <w:vertAlign w:val="superscript"/>
        </w:rPr>
        <w:t>(ученая степень, звание, должность, Ф.И.О)</w:t>
      </w:r>
    </w:p>
    <w:p w:rsidR="00E84257" w:rsidRPr="007211EE" w:rsidRDefault="00E84257" w:rsidP="00E84257">
      <w:pPr>
        <w:jc w:val="center"/>
        <w:rPr>
          <w:sz w:val="24"/>
          <w:szCs w:val="24"/>
        </w:rPr>
      </w:pPr>
      <w:r w:rsidRPr="007211EE">
        <w:rPr>
          <w:sz w:val="24"/>
          <w:szCs w:val="24"/>
        </w:rPr>
        <w:t>в связи с конкурсным отбором на замещение должности</w:t>
      </w:r>
    </w:p>
    <w:p w:rsidR="00E84257" w:rsidRPr="007211EE" w:rsidRDefault="00E84257" w:rsidP="00E84257">
      <w:pPr>
        <w:jc w:val="center"/>
        <w:rPr>
          <w:sz w:val="24"/>
          <w:szCs w:val="24"/>
        </w:rPr>
      </w:pPr>
      <w:r w:rsidRPr="007211EE">
        <w:rPr>
          <w:sz w:val="24"/>
          <w:szCs w:val="24"/>
        </w:rPr>
        <w:t>__________________________________________________________________</w:t>
      </w:r>
    </w:p>
    <w:p w:rsidR="00E84257" w:rsidRPr="007211EE" w:rsidRDefault="00E84257" w:rsidP="00E84257">
      <w:pPr>
        <w:jc w:val="center"/>
        <w:rPr>
          <w:i/>
          <w:sz w:val="24"/>
          <w:szCs w:val="24"/>
          <w:vertAlign w:val="superscript"/>
        </w:rPr>
      </w:pPr>
      <w:r w:rsidRPr="007211EE">
        <w:rPr>
          <w:i/>
          <w:sz w:val="24"/>
          <w:szCs w:val="24"/>
          <w:vertAlign w:val="superscript"/>
        </w:rPr>
        <w:t>(наименование должности)</w:t>
      </w:r>
    </w:p>
    <w:p w:rsidR="00E84257" w:rsidRPr="007211EE" w:rsidRDefault="00E84257" w:rsidP="00E84257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1.</w:t>
      </w:r>
      <w:r w:rsidRPr="007211EE">
        <w:rPr>
          <w:sz w:val="24"/>
          <w:szCs w:val="24"/>
        </w:rPr>
        <w:tab/>
        <w:t>Учебная работа</w:t>
      </w:r>
    </w:p>
    <w:p w:rsidR="00E84257" w:rsidRPr="007211EE" w:rsidRDefault="00E84257" w:rsidP="00E84257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Методический и научный уровень проведения занятий, педагогическое мастерство. Использование ТСО, элементов проблемного обучения. Качество руководства курсовыми и дипломными работами, практикой. Организация самостоятельной работы студентов. Объем нагрузки по учебным годам.</w:t>
      </w:r>
    </w:p>
    <w:p w:rsidR="00E84257" w:rsidRPr="007211EE" w:rsidRDefault="00E84257" w:rsidP="00E84257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2.</w:t>
      </w:r>
      <w:r w:rsidRPr="007211EE">
        <w:rPr>
          <w:sz w:val="24"/>
          <w:szCs w:val="24"/>
        </w:rPr>
        <w:tab/>
        <w:t>Учебно-методическая работа и научно-методическая работа</w:t>
      </w:r>
    </w:p>
    <w:p w:rsidR="00E84257" w:rsidRPr="007211EE" w:rsidRDefault="00E84257" w:rsidP="00E84257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Уровень методического обеспечения занятий. Подготовка учебных пособий, методических разработок, наглядных материалов. Совершенствование планирования учебного процесса, изучение бюджета времени студентов, разработка вопросов проблемного обучения, внедрение ЭВМ и АСУ в учебный процесс. Методики научных исследований.</w:t>
      </w:r>
    </w:p>
    <w:p w:rsidR="00E84257" w:rsidRPr="007211EE" w:rsidRDefault="00E84257" w:rsidP="00E84257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3.</w:t>
      </w:r>
      <w:r w:rsidRPr="007211EE">
        <w:rPr>
          <w:sz w:val="24"/>
          <w:szCs w:val="24"/>
        </w:rPr>
        <w:tab/>
        <w:t>Научная работа</w:t>
      </w:r>
    </w:p>
    <w:p w:rsidR="00E84257" w:rsidRPr="007211EE" w:rsidRDefault="00E84257" w:rsidP="00E84257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Выполнение плана НИР, его актуальность, качество, активность при внедрении результатов. Научные публикации. Работа над диссертацией. Работа по хоздоговору и др. результаты научно-исследовательской работы.</w:t>
      </w:r>
    </w:p>
    <w:p w:rsidR="00E84257" w:rsidRPr="007211EE" w:rsidRDefault="00E84257" w:rsidP="00E84257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4.</w:t>
      </w:r>
      <w:r w:rsidRPr="007211EE">
        <w:rPr>
          <w:sz w:val="24"/>
          <w:szCs w:val="24"/>
        </w:rPr>
        <w:tab/>
        <w:t>Руководство научной работой студентов</w:t>
      </w:r>
    </w:p>
    <w:p w:rsidR="00E84257" w:rsidRPr="007211EE" w:rsidRDefault="00E84257" w:rsidP="00E84257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Руководство различными видами научно-исследовательской работой студентов (объем и результативность). Подготовка студентов к выступлениям на научно-методических конференциях.</w:t>
      </w:r>
    </w:p>
    <w:p w:rsidR="00E84257" w:rsidRPr="007211EE" w:rsidRDefault="00E84257" w:rsidP="00E84257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5.</w:t>
      </w:r>
      <w:r w:rsidRPr="007211EE">
        <w:rPr>
          <w:sz w:val="24"/>
          <w:szCs w:val="24"/>
        </w:rPr>
        <w:tab/>
        <w:t>Повышение педагогической квалификации</w:t>
      </w:r>
    </w:p>
    <w:p w:rsidR="00E84257" w:rsidRPr="007211EE" w:rsidRDefault="00E84257" w:rsidP="00E84257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Повышение квалификации на ФПК, в ИПК, на курсах и т.д. (когда, где), учеба в аспирантуре, Повышение педагогического мастерства. Апробация профессиональной деятельности (выступления на конференциях, передача опыта и т.п.).</w:t>
      </w:r>
    </w:p>
    <w:p w:rsidR="00E84257" w:rsidRPr="007211EE" w:rsidRDefault="00E84257" w:rsidP="00E84257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6.</w:t>
      </w:r>
      <w:r w:rsidRPr="007211EE">
        <w:rPr>
          <w:sz w:val="24"/>
          <w:szCs w:val="24"/>
        </w:rPr>
        <w:tab/>
        <w:t>Воспитательная работа со студентами</w:t>
      </w:r>
    </w:p>
    <w:p w:rsidR="00E84257" w:rsidRPr="007211EE" w:rsidRDefault="00E84257" w:rsidP="00E84257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Работа в студенческом общежитии. Подашь в организации студенческих мероприятий. Индивидуальная воспитательная работа.</w:t>
      </w:r>
    </w:p>
    <w:p w:rsidR="00E84257" w:rsidRPr="007211EE" w:rsidRDefault="00E84257" w:rsidP="00E84257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7.</w:t>
      </w:r>
      <w:r w:rsidRPr="007211EE">
        <w:rPr>
          <w:sz w:val="24"/>
          <w:szCs w:val="24"/>
        </w:rPr>
        <w:tab/>
        <w:t>Трудовая дисциплина</w:t>
      </w:r>
    </w:p>
    <w:p w:rsidR="00E84257" w:rsidRPr="007211EE" w:rsidRDefault="00E84257" w:rsidP="00E84257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Соблюдение графика учебного процесса, явочного времени, проведения консультаций. Случаи опозданий, самовольного переноса занятий. Своевременность и качество подготовки индивидуальных планов и отчетов.</w:t>
      </w:r>
    </w:p>
    <w:p w:rsidR="00E84257" w:rsidRDefault="00E84257" w:rsidP="00E84257">
      <w:pPr>
        <w:ind w:firstLine="709"/>
        <w:jc w:val="both"/>
        <w:rPr>
          <w:sz w:val="24"/>
          <w:szCs w:val="24"/>
        </w:rPr>
      </w:pPr>
    </w:p>
    <w:p w:rsidR="00E84257" w:rsidRDefault="00E84257" w:rsidP="00E84257">
      <w:pPr>
        <w:ind w:firstLine="709"/>
        <w:jc w:val="both"/>
        <w:rPr>
          <w:sz w:val="24"/>
          <w:szCs w:val="24"/>
        </w:rPr>
      </w:pPr>
    </w:p>
    <w:p w:rsidR="00E84257" w:rsidRPr="006C3ACC" w:rsidRDefault="00E84257" w:rsidP="00E84257">
      <w:pPr>
        <w:ind w:firstLine="709"/>
        <w:jc w:val="both"/>
        <w:rPr>
          <w:sz w:val="24"/>
          <w:szCs w:val="24"/>
        </w:rPr>
      </w:pPr>
      <w:r w:rsidRPr="006C3ACC">
        <w:rPr>
          <w:sz w:val="24"/>
          <w:szCs w:val="24"/>
        </w:rPr>
        <w:t>Письменное мотивированное заключение должно содержать сведения, по каким разделам работы деятельность преподавателя не соответствует предъявляемым требованиям и рекомендации Ученому совету об избрании или неизбрании данного лица.</w:t>
      </w:r>
    </w:p>
    <w:p w:rsidR="00E84257" w:rsidRPr="006C3ACC" w:rsidRDefault="00E84257" w:rsidP="00E84257">
      <w:pPr>
        <w:ind w:firstLine="709"/>
        <w:jc w:val="both"/>
        <w:rPr>
          <w:sz w:val="24"/>
          <w:szCs w:val="24"/>
        </w:rPr>
      </w:pPr>
      <w:r w:rsidRPr="006C3ACC">
        <w:rPr>
          <w:sz w:val="24"/>
          <w:szCs w:val="24"/>
        </w:rPr>
        <w:t>Анализ работы преподавателя проводится главным образом по итогам выполнения им индивидуальных планов за пять лет.</w:t>
      </w:r>
    </w:p>
    <w:p w:rsidR="00E84257" w:rsidRPr="005256B5" w:rsidRDefault="00E84257" w:rsidP="00E84257">
      <w:pPr>
        <w:jc w:val="center"/>
        <w:rPr>
          <w:sz w:val="24"/>
          <w:szCs w:val="24"/>
        </w:rPr>
      </w:pPr>
    </w:p>
    <w:p w:rsidR="00E84257" w:rsidRPr="005256B5" w:rsidRDefault="00E84257" w:rsidP="00E84257">
      <w:pPr>
        <w:jc w:val="center"/>
        <w:rPr>
          <w:sz w:val="24"/>
          <w:szCs w:val="24"/>
        </w:rPr>
      </w:pPr>
    </w:p>
    <w:p w:rsidR="00E84257" w:rsidRDefault="00E84257" w:rsidP="00E84257">
      <w:pPr>
        <w:rPr>
          <w:sz w:val="24"/>
          <w:szCs w:val="24"/>
        </w:rPr>
      </w:pPr>
      <w:r w:rsidRPr="005256B5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>/</w:t>
      </w:r>
    </w:p>
    <w:p w:rsidR="00E84257" w:rsidRPr="005256B5" w:rsidRDefault="00E84257" w:rsidP="00E84257">
      <w:pPr>
        <w:rPr>
          <w:sz w:val="24"/>
          <w:szCs w:val="24"/>
        </w:rPr>
      </w:pPr>
      <w:r>
        <w:rPr>
          <w:sz w:val="24"/>
          <w:szCs w:val="24"/>
        </w:rPr>
        <w:t>Председатель Ученого совета института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56B5">
        <w:rPr>
          <w:sz w:val="24"/>
          <w:szCs w:val="24"/>
        </w:rPr>
        <w:tab/>
        <w:t>И.О. Фамилия</w:t>
      </w:r>
    </w:p>
    <w:p w:rsidR="00E84257" w:rsidRDefault="00E84257" w:rsidP="00E84257">
      <w:pPr>
        <w:ind w:left="1416" w:firstLine="708"/>
        <w:jc w:val="center"/>
        <w:rPr>
          <w:sz w:val="24"/>
          <w:szCs w:val="24"/>
          <w:vertAlign w:val="superscript"/>
        </w:rPr>
      </w:pPr>
      <w:r w:rsidRPr="005256B5">
        <w:rPr>
          <w:sz w:val="24"/>
          <w:szCs w:val="24"/>
          <w:vertAlign w:val="superscript"/>
        </w:rPr>
        <w:t>подпись</w:t>
      </w:r>
    </w:p>
    <w:p w:rsidR="00E84257" w:rsidRDefault="00E84257" w:rsidP="00E84257">
      <w:pPr>
        <w:jc w:val="center"/>
        <w:rPr>
          <w:rFonts w:eastAsia="Times New Roman"/>
          <w:spacing w:val="-1"/>
          <w:sz w:val="24"/>
          <w:szCs w:val="24"/>
          <w:vertAlign w:val="superscript"/>
        </w:rPr>
      </w:pPr>
    </w:p>
    <w:p w:rsidR="00E84257" w:rsidRDefault="00E84257" w:rsidP="00E84257">
      <w:pPr>
        <w:shd w:val="clear" w:color="auto" w:fill="FFFFFF"/>
        <w:tabs>
          <w:tab w:val="left" w:leader="underscore" w:pos="9648"/>
        </w:tabs>
        <w:spacing w:line="322" w:lineRule="exact"/>
        <w:ind w:firstLine="710"/>
        <w:jc w:val="center"/>
        <w:rPr>
          <w:rFonts w:eastAsia="Times New Roman"/>
          <w:spacing w:val="-1"/>
          <w:sz w:val="24"/>
          <w:szCs w:val="24"/>
          <w:vertAlign w:val="superscript"/>
        </w:rPr>
        <w:sectPr w:rsidR="00E84257" w:rsidSect="00E84257">
          <w:headerReference w:type="default" r:id="rId21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sdt>
      <w:sdtPr>
        <w:rPr>
          <w:rFonts w:eastAsia="Times New Roman"/>
          <w:sz w:val="24"/>
          <w:szCs w:val="24"/>
        </w:rPr>
        <w:id w:val="31512987"/>
        <w:lock w:val="contentLocked"/>
        <w:placeholder>
          <w:docPart w:val="31E164D241154E54BEFCFCC26E83B60F"/>
        </w:placeholder>
        <w:group/>
      </w:sdtPr>
      <w:sdtEndPr>
        <w:rPr>
          <w:rFonts w:eastAsiaTheme="minorEastAsia"/>
          <w:sz w:val="28"/>
          <w:szCs w:val="28"/>
          <w:lang w:val="en-US"/>
        </w:rPr>
      </w:sdtEndPr>
      <w:sdtContent>
        <w:p w:rsidR="005D6A0E" w:rsidRPr="00333DCA" w:rsidRDefault="005D6A0E" w:rsidP="003F0DE7">
          <w:pPr>
            <w:shd w:val="clear" w:color="auto" w:fill="FFFFFF"/>
            <w:spacing w:after="60"/>
            <w:jc w:val="center"/>
            <w:outlineLvl w:val="0"/>
            <w:rPr>
              <w:rFonts w:eastAsia="Times New Roman"/>
              <w:sz w:val="24"/>
              <w:szCs w:val="24"/>
            </w:rPr>
          </w:pPr>
          <w:r w:rsidRPr="00333DCA">
            <w:rPr>
              <w:rFonts w:eastAsia="Times New Roman"/>
              <w:sz w:val="24"/>
              <w:szCs w:val="24"/>
            </w:rPr>
            <w:t>МИНОБРНАУКИ РОССИИ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Федеральное государственное бюджетное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образовательное</w:t>
          </w:r>
          <w:r>
            <w:rPr>
              <w:rFonts w:eastAsia="Times New Roman"/>
              <w:b/>
              <w:sz w:val="24"/>
              <w:szCs w:val="24"/>
            </w:rPr>
            <w:t xml:space="preserve"> учреждение высшего образования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«Казанский государственный архитектурно-строительный университет»</w:t>
          </w:r>
        </w:p>
        <w:p w:rsidR="005D6A0E" w:rsidRPr="00333DCA" w:rsidRDefault="005D6A0E" w:rsidP="003F0DE7">
          <w:pPr>
            <w:shd w:val="clear" w:color="auto" w:fill="FFFFFF"/>
            <w:spacing w:after="60"/>
            <w:jc w:val="center"/>
            <w:rPr>
              <w:rFonts w:eastAsia="Times New Roman"/>
              <w:b/>
              <w:sz w:val="24"/>
              <w:szCs w:val="24"/>
            </w:rPr>
          </w:pPr>
          <w:r w:rsidRPr="00CB4445">
            <w:rPr>
              <w:rFonts w:eastAsia="Times New Roman"/>
              <w:b/>
              <w:sz w:val="24"/>
              <w:szCs w:val="24"/>
            </w:rPr>
            <w:t>(</w:t>
          </w:r>
          <w:r w:rsidRPr="00333DCA">
            <w:rPr>
              <w:rFonts w:eastAsia="Times New Roman"/>
              <w:b/>
              <w:sz w:val="24"/>
              <w:szCs w:val="24"/>
            </w:rPr>
            <w:t>ФГБОУ ВО «КГАСУ»)</w:t>
          </w:r>
        </w:p>
        <w:p w:rsidR="005D6A0E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333DCA">
            <w:rPr>
              <w:rFonts w:eastAsia="Times New Roman"/>
            </w:rPr>
            <w:t>ул. Зеленая, д.1</w:t>
          </w:r>
          <w:r>
            <w:rPr>
              <w:rFonts w:eastAsia="Times New Roman"/>
            </w:rPr>
            <w:t>, г.</w:t>
          </w:r>
          <w:r w:rsidRPr="00333DCA">
            <w:rPr>
              <w:rFonts w:eastAsia="Times New Roman"/>
            </w:rPr>
            <w:t xml:space="preserve"> Казань, 420043</w:t>
          </w:r>
          <w:r>
            <w:rPr>
              <w:rFonts w:eastAsia="Times New Roman"/>
            </w:rPr>
            <w:t>, т</w:t>
          </w:r>
          <w:r w:rsidRPr="00333DCA">
            <w:rPr>
              <w:rFonts w:eastAsia="Times New Roman"/>
            </w:rPr>
            <w:t xml:space="preserve">ел. (843) 510 46 01, факс (843) 238 79 72, </w:t>
          </w:r>
          <w:r w:rsidRPr="00AC38B6">
            <w:rPr>
              <w:rFonts w:eastAsia="Times New Roman"/>
              <w:lang w:val="en-US"/>
            </w:rPr>
            <w:t>info</w:t>
          </w:r>
          <w:r w:rsidRPr="00AC38B6">
            <w:rPr>
              <w:rFonts w:eastAsia="Times New Roman"/>
            </w:rPr>
            <w:t>@</w:t>
          </w:r>
          <w:r w:rsidRPr="00AC38B6">
            <w:rPr>
              <w:rFonts w:eastAsia="Times New Roman"/>
              <w:lang w:val="en-US"/>
            </w:rPr>
            <w:t>kgasu</w:t>
          </w:r>
          <w:r w:rsidRPr="00AC38B6">
            <w:rPr>
              <w:rFonts w:eastAsia="Times New Roman"/>
            </w:rPr>
            <w:t>.</w:t>
          </w:r>
          <w:r w:rsidRPr="00AC38B6">
            <w:rPr>
              <w:rFonts w:eastAsia="Times New Roman"/>
              <w:lang w:val="en-US"/>
            </w:rPr>
            <w:t>ru</w:t>
          </w:r>
        </w:p>
        <w:p w:rsidR="005D6A0E" w:rsidRPr="00CB4445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CB4445">
            <w:rPr>
              <w:rFonts w:eastAsia="Times New Roman"/>
            </w:rPr>
            <w:t>ОКПО 02069622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ОГРН 1021602836485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ИНН 1655018025</w:t>
          </w:r>
          <w:r>
            <w:rPr>
              <w:rFonts w:eastAsia="Times New Roman"/>
            </w:rPr>
            <w:t xml:space="preserve">, </w:t>
          </w:r>
          <w:r w:rsidRPr="00CB4445">
            <w:rPr>
              <w:rFonts w:eastAsia="Times New Roman"/>
            </w:rPr>
            <w:t>КПП 1655</w:t>
          </w:r>
          <w:r>
            <w:rPr>
              <w:rFonts w:eastAsia="Times New Roman"/>
            </w:rPr>
            <w:t>0</w:t>
          </w:r>
          <w:r w:rsidRPr="00CB4445">
            <w:rPr>
              <w:rFonts w:eastAsia="Times New Roman"/>
            </w:rPr>
            <w:t>1001</w:t>
          </w:r>
        </w:p>
        <w:p w:rsidR="005D6A0E" w:rsidRDefault="007D1BD4" w:rsidP="003F0DE7">
          <w:pPr>
            <w:shd w:val="clear" w:color="auto" w:fill="FFFFFF"/>
            <w:spacing w:line="180" w:lineRule="exact"/>
            <w:jc w:val="both"/>
            <w:rPr>
              <w:rFonts w:eastAsia="Times New Roman"/>
              <w:sz w:val="28"/>
              <w:szCs w:val="28"/>
            </w:rPr>
          </w:pPr>
          <w:r w:rsidRPr="007D1BD4">
            <w:rPr>
              <w:rFonts w:eastAsia="Times New Roman"/>
              <w:sz w:val="28"/>
              <w:szCs w:val="28"/>
            </w:rPr>
            <w:pict>
              <v:rect id="_x0000_i1031" style="width:453.8pt;height:1.25pt" o:hrpct="970" o:hralign="center" o:hrstd="t" o:hrnoshade="t" o:hr="t" fillcolor="gray [1629]" stroked="f"/>
            </w:pict>
          </w:r>
        </w:p>
        <w:p w:rsidR="005D6A0E" w:rsidRDefault="005D6A0E" w:rsidP="003F0DE7">
          <w:pPr>
            <w:shd w:val="clear" w:color="auto" w:fill="FFFFFF"/>
            <w:jc w:val="both"/>
            <w:rPr>
              <w:rFonts w:eastAsia="Times New Roman"/>
              <w:sz w:val="28"/>
              <w:szCs w:val="28"/>
            </w:rPr>
          </w:pPr>
          <w:r>
            <w:rPr>
              <w:rFonts w:eastAsia="Times New Roman"/>
              <w:sz w:val="28"/>
              <w:szCs w:val="28"/>
            </w:rPr>
            <w:t>«____»______________20___г.</w:t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  <w:t>№_________________</w:t>
          </w:r>
        </w:p>
        <w:p w:rsidR="005D6A0E" w:rsidRPr="00131A09" w:rsidRDefault="007D1BD4" w:rsidP="003F0DE7">
          <w:pPr>
            <w:ind w:firstLine="709"/>
            <w:rPr>
              <w:sz w:val="28"/>
              <w:szCs w:val="28"/>
              <w:lang w:val="en-US"/>
            </w:rPr>
          </w:pPr>
        </w:p>
      </w:sdtContent>
    </w:sdt>
    <w:p w:rsidR="00E84257" w:rsidRPr="005256B5" w:rsidRDefault="00E84257" w:rsidP="00E84257">
      <w:pPr>
        <w:jc w:val="center"/>
        <w:outlineLvl w:val="0"/>
        <w:rPr>
          <w:b/>
          <w:sz w:val="24"/>
          <w:szCs w:val="24"/>
        </w:rPr>
      </w:pPr>
      <w:r w:rsidRPr="005256B5">
        <w:rPr>
          <w:b/>
          <w:sz w:val="24"/>
          <w:szCs w:val="24"/>
        </w:rPr>
        <w:t>ВЫПИСКА</w:t>
      </w:r>
    </w:p>
    <w:p w:rsidR="00E84257" w:rsidRPr="005256B5" w:rsidRDefault="00E84257" w:rsidP="00E84257">
      <w:pPr>
        <w:jc w:val="center"/>
        <w:rPr>
          <w:sz w:val="24"/>
          <w:szCs w:val="24"/>
        </w:rPr>
      </w:pPr>
      <w:r w:rsidRPr="005256B5">
        <w:rPr>
          <w:sz w:val="24"/>
          <w:szCs w:val="24"/>
        </w:rPr>
        <w:t xml:space="preserve">из протокола заседания </w:t>
      </w:r>
      <w:r w:rsidRPr="005256B5">
        <w:rPr>
          <w:i/>
          <w:sz w:val="24"/>
          <w:szCs w:val="24"/>
        </w:rPr>
        <w:t xml:space="preserve">(наименование </w:t>
      </w:r>
      <w:r>
        <w:rPr>
          <w:i/>
          <w:sz w:val="24"/>
          <w:szCs w:val="24"/>
        </w:rPr>
        <w:t>подразделения</w:t>
      </w:r>
      <w:r w:rsidRPr="005256B5">
        <w:rPr>
          <w:i/>
          <w:sz w:val="24"/>
          <w:szCs w:val="24"/>
        </w:rPr>
        <w:t>)</w:t>
      </w:r>
    </w:p>
    <w:p w:rsidR="00E84257" w:rsidRPr="005256B5" w:rsidRDefault="00E84257" w:rsidP="00E84257">
      <w:pPr>
        <w:jc w:val="center"/>
        <w:rPr>
          <w:rFonts w:eastAsia="Times New Roman"/>
          <w:sz w:val="24"/>
          <w:szCs w:val="24"/>
        </w:rPr>
      </w:pPr>
      <w:r w:rsidRPr="005256B5">
        <w:rPr>
          <w:sz w:val="24"/>
          <w:szCs w:val="24"/>
        </w:rPr>
        <w:t xml:space="preserve">от </w:t>
      </w:r>
      <w:r w:rsidRPr="00160529">
        <w:rPr>
          <w:i/>
          <w:sz w:val="24"/>
          <w:szCs w:val="24"/>
        </w:rPr>
        <w:t>ДД.ММ.ГГГГ</w:t>
      </w:r>
      <w:r>
        <w:rPr>
          <w:sz w:val="24"/>
          <w:szCs w:val="24"/>
        </w:rPr>
        <w:t xml:space="preserve"> </w:t>
      </w:r>
      <w:r w:rsidRPr="005256B5">
        <w:rPr>
          <w:sz w:val="24"/>
          <w:szCs w:val="24"/>
        </w:rPr>
        <w:t>№ _______</w:t>
      </w:r>
      <w:r w:rsidRPr="005256B5">
        <w:rPr>
          <w:rFonts w:eastAsia="Times New Roman"/>
          <w:sz w:val="24"/>
          <w:szCs w:val="24"/>
        </w:rPr>
        <w:t xml:space="preserve"> </w:t>
      </w:r>
    </w:p>
    <w:p w:rsidR="00E84257" w:rsidRPr="005256B5" w:rsidRDefault="00E84257" w:rsidP="00E84257">
      <w:pPr>
        <w:jc w:val="center"/>
        <w:rPr>
          <w:sz w:val="24"/>
          <w:szCs w:val="24"/>
        </w:rPr>
      </w:pPr>
    </w:p>
    <w:p w:rsidR="00E84257" w:rsidRPr="005256B5" w:rsidRDefault="00E84257" w:rsidP="00E84257">
      <w:pPr>
        <w:jc w:val="center"/>
        <w:rPr>
          <w:sz w:val="24"/>
          <w:szCs w:val="24"/>
        </w:rPr>
      </w:pP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  <w:r w:rsidRPr="005256B5">
        <w:rPr>
          <w:sz w:val="24"/>
          <w:szCs w:val="24"/>
        </w:rPr>
        <w:t>П</w:t>
      </w:r>
      <w:r>
        <w:rPr>
          <w:sz w:val="24"/>
          <w:szCs w:val="24"/>
        </w:rPr>
        <w:t>РИСУТСТВОВАЛИ</w:t>
      </w:r>
      <w:r w:rsidRPr="005256B5">
        <w:rPr>
          <w:sz w:val="24"/>
          <w:szCs w:val="24"/>
        </w:rPr>
        <w:t xml:space="preserve">: </w:t>
      </w:r>
      <w:r w:rsidRPr="00160529">
        <w:rPr>
          <w:i/>
          <w:sz w:val="24"/>
          <w:szCs w:val="24"/>
        </w:rPr>
        <w:t>(перечисляются преподаватели и научные сотрудники с указанием должности)</w:t>
      </w:r>
      <w:r w:rsidRPr="005256B5">
        <w:rPr>
          <w:sz w:val="24"/>
          <w:szCs w:val="24"/>
        </w:rPr>
        <w:t>.</w:t>
      </w:r>
    </w:p>
    <w:p w:rsidR="00E84257" w:rsidRPr="005256B5" w:rsidRDefault="00E84257" w:rsidP="00E84257">
      <w:pPr>
        <w:jc w:val="center"/>
        <w:rPr>
          <w:sz w:val="24"/>
          <w:szCs w:val="24"/>
        </w:rPr>
      </w:pPr>
    </w:p>
    <w:p w:rsidR="00E84257" w:rsidRPr="005256B5" w:rsidRDefault="00E84257" w:rsidP="00E84257">
      <w:pPr>
        <w:ind w:firstLine="708"/>
        <w:jc w:val="both"/>
        <w:rPr>
          <w:sz w:val="24"/>
          <w:szCs w:val="24"/>
        </w:rPr>
      </w:pPr>
      <w:r w:rsidRPr="005256B5">
        <w:rPr>
          <w:sz w:val="24"/>
          <w:szCs w:val="24"/>
        </w:rPr>
        <w:t>СЛУШАЛИ: О</w:t>
      </w:r>
      <w:r>
        <w:rPr>
          <w:sz w:val="24"/>
          <w:szCs w:val="24"/>
        </w:rPr>
        <w:t xml:space="preserve">тчет о работе </w:t>
      </w:r>
      <w:r w:rsidRPr="00160529">
        <w:rPr>
          <w:i/>
          <w:sz w:val="24"/>
          <w:szCs w:val="24"/>
        </w:rPr>
        <w:t>(указывается должность и Ф.И.О. работника)</w:t>
      </w:r>
      <w:r>
        <w:rPr>
          <w:sz w:val="24"/>
          <w:szCs w:val="24"/>
        </w:rPr>
        <w:t xml:space="preserve"> за период с </w:t>
      </w:r>
      <w:r w:rsidRPr="00160529">
        <w:rPr>
          <w:i/>
          <w:sz w:val="24"/>
          <w:szCs w:val="24"/>
        </w:rPr>
        <w:t>ДД.ММ.ГГГГ</w:t>
      </w:r>
      <w:r>
        <w:rPr>
          <w:sz w:val="24"/>
          <w:szCs w:val="24"/>
        </w:rPr>
        <w:t xml:space="preserve"> по </w:t>
      </w:r>
      <w:r w:rsidRPr="00160529">
        <w:rPr>
          <w:i/>
          <w:sz w:val="24"/>
          <w:szCs w:val="24"/>
        </w:rPr>
        <w:t>ДД.ММ.ГГГГ</w:t>
      </w:r>
      <w:r>
        <w:rPr>
          <w:i/>
          <w:sz w:val="24"/>
          <w:szCs w:val="24"/>
        </w:rPr>
        <w:t xml:space="preserve"> </w:t>
      </w:r>
      <w:r w:rsidRPr="00160529">
        <w:rPr>
          <w:sz w:val="24"/>
          <w:szCs w:val="24"/>
        </w:rPr>
        <w:t xml:space="preserve">в связи с участие в конкурсном отборе на должность </w:t>
      </w:r>
      <w:r w:rsidRPr="00160529">
        <w:rPr>
          <w:i/>
          <w:sz w:val="24"/>
          <w:szCs w:val="24"/>
        </w:rPr>
        <w:t>(указывается должность</w:t>
      </w:r>
      <w:r>
        <w:rPr>
          <w:i/>
          <w:sz w:val="24"/>
          <w:szCs w:val="24"/>
        </w:rPr>
        <w:t xml:space="preserve">) </w:t>
      </w:r>
      <w:r w:rsidRPr="00160529">
        <w:rPr>
          <w:sz w:val="24"/>
          <w:szCs w:val="24"/>
        </w:rPr>
        <w:t>по кафедре</w:t>
      </w:r>
      <w:r>
        <w:rPr>
          <w:i/>
          <w:sz w:val="24"/>
          <w:szCs w:val="24"/>
        </w:rPr>
        <w:t xml:space="preserve"> (наименование кафедры)</w:t>
      </w:r>
      <w:r w:rsidRPr="00160529">
        <w:rPr>
          <w:sz w:val="24"/>
          <w:szCs w:val="24"/>
        </w:rPr>
        <w:t xml:space="preserve">. </w:t>
      </w:r>
    </w:p>
    <w:p w:rsidR="00E84257" w:rsidRDefault="00E84257" w:rsidP="00E84257">
      <w:pPr>
        <w:jc w:val="both"/>
        <w:rPr>
          <w:sz w:val="24"/>
          <w:szCs w:val="24"/>
        </w:rPr>
      </w:pPr>
    </w:p>
    <w:p w:rsidR="00E84257" w:rsidRPr="005256B5" w:rsidRDefault="00E84257" w:rsidP="00E842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ВЫСТУПИЛИ: </w:t>
      </w:r>
      <w:r w:rsidRPr="00160529">
        <w:rPr>
          <w:i/>
          <w:sz w:val="24"/>
          <w:szCs w:val="24"/>
        </w:rPr>
        <w:t>(в выступлениях дается оценка работы преподавателя, замечания, пожелания, рекомендации по избранию на должность)</w:t>
      </w:r>
    </w:p>
    <w:p w:rsidR="00E84257" w:rsidRDefault="00E84257" w:rsidP="00E84257">
      <w:pPr>
        <w:ind w:firstLine="708"/>
        <w:jc w:val="both"/>
        <w:rPr>
          <w:sz w:val="24"/>
          <w:szCs w:val="24"/>
        </w:rPr>
      </w:pPr>
    </w:p>
    <w:p w:rsidR="00E84257" w:rsidRPr="005256B5" w:rsidRDefault="00E84257" w:rsidP="00E84257">
      <w:pPr>
        <w:ind w:firstLine="708"/>
        <w:jc w:val="both"/>
        <w:rPr>
          <w:sz w:val="24"/>
          <w:szCs w:val="24"/>
        </w:rPr>
      </w:pPr>
      <w:r w:rsidRPr="005256B5">
        <w:rPr>
          <w:sz w:val="24"/>
          <w:szCs w:val="24"/>
        </w:rPr>
        <w:t xml:space="preserve">ПОСТАНОВИЛИ: </w:t>
      </w:r>
    </w:p>
    <w:p w:rsidR="00E84257" w:rsidRPr="00160529" w:rsidRDefault="00E84257" w:rsidP="00E84257">
      <w:pPr>
        <w:ind w:firstLine="708"/>
        <w:jc w:val="both"/>
        <w:rPr>
          <w:sz w:val="24"/>
          <w:szCs w:val="24"/>
        </w:rPr>
      </w:pPr>
      <w:r w:rsidRPr="005256B5">
        <w:rPr>
          <w:sz w:val="24"/>
          <w:szCs w:val="24"/>
        </w:rPr>
        <w:t>1.</w:t>
      </w:r>
      <w:r w:rsidRPr="005256B5">
        <w:rPr>
          <w:sz w:val="24"/>
          <w:szCs w:val="24"/>
        </w:rPr>
        <w:tab/>
      </w:r>
      <w:r>
        <w:rPr>
          <w:sz w:val="24"/>
          <w:szCs w:val="24"/>
        </w:rPr>
        <w:t xml:space="preserve">Отчет о работе </w:t>
      </w:r>
      <w:r w:rsidRPr="00160529">
        <w:rPr>
          <w:i/>
          <w:sz w:val="24"/>
          <w:szCs w:val="24"/>
        </w:rPr>
        <w:t>(указывается должность и Ф.И.О. работника)</w:t>
      </w:r>
      <w:r>
        <w:rPr>
          <w:i/>
          <w:sz w:val="24"/>
          <w:szCs w:val="24"/>
        </w:rPr>
        <w:t xml:space="preserve"> </w:t>
      </w:r>
      <w:r w:rsidRPr="00160529">
        <w:rPr>
          <w:sz w:val="24"/>
          <w:szCs w:val="24"/>
        </w:rPr>
        <w:t>утвердить.</w:t>
      </w:r>
    </w:p>
    <w:p w:rsidR="00E84257" w:rsidRPr="005256B5" w:rsidRDefault="00E84257" w:rsidP="00E84257">
      <w:pPr>
        <w:ind w:firstLine="708"/>
        <w:jc w:val="both"/>
        <w:rPr>
          <w:sz w:val="24"/>
          <w:szCs w:val="24"/>
        </w:rPr>
      </w:pPr>
      <w:r w:rsidRPr="005256B5">
        <w:rPr>
          <w:sz w:val="24"/>
          <w:szCs w:val="24"/>
        </w:rPr>
        <w:t>2.</w:t>
      </w:r>
      <w:r w:rsidRPr="005256B5">
        <w:rPr>
          <w:sz w:val="24"/>
          <w:szCs w:val="24"/>
        </w:rPr>
        <w:tab/>
        <w:t xml:space="preserve">На основании результатов </w:t>
      </w:r>
      <w:r w:rsidRPr="00160529">
        <w:rPr>
          <w:i/>
          <w:sz w:val="24"/>
          <w:szCs w:val="24"/>
        </w:rPr>
        <w:t>открытого/тайного</w:t>
      </w:r>
      <w:r w:rsidRPr="005256B5">
        <w:rPr>
          <w:sz w:val="24"/>
          <w:szCs w:val="24"/>
        </w:rPr>
        <w:t xml:space="preserve"> голосования (за – ____, против – ____, недействительных бюллетеней – ____) </w:t>
      </w:r>
      <w:r w:rsidRPr="00160529">
        <w:rPr>
          <w:i/>
          <w:sz w:val="24"/>
          <w:szCs w:val="24"/>
        </w:rPr>
        <w:t>рекомендовать/не рекомендовать</w:t>
      </w:r>
      <w:r>
        <w:rPr>
          <w:sz w:val="24"/>
          <w:szCs w:val="24"/>
        </w:rPr>
        <w:t xml:space="preserve"> Ученому совету института избрать </w:t>
      </w:r>
      <w:r w:rsidRPr="005576C5">
        <w:rPr>
          <w:i/>
          <w:sz w:val="24"/>
          <w:szCs w:val="24"/>
        </w:rPr>
        <w:t>(указывается Ф.И.О. полностью, ученая степень, ученое звание)</w:t>
      </w:r>
      <w:r>
        <w:rPr>
          <w:sz w:val="24"/>
          <w:szCs w:val="24"/>
        </w:rPr>
        <w:t xml:space="preserve"> на вакантную должность </w:t>
      </w:r>
      <w:r w:rsidRPr="00160529">
        <w:rPr>
          <w:i/>
          <w:sz w:val="24"/>
          <w:szCs w:val="24"/>
        </w:rPr>
        <w:t>(указывается должность</w:t>
      </w:r>
      <w:r>
        <w:rPr>
          <w:i/>
          <w:sz w:val="24"/>
          <w:szCs w:val="24"/>
        </w:rPr>
        <w:t xml:space="preserve">) </w:t>
      </w:r>
      <w:r w:rsidRPr="00160529">
        <w:rPr>
          <w:sz w:val="24"/>
          <w:szCs w:val="24"/>
        </w:rPr>
        <w:t>по кафедре</w:t>
      </w:r>
      <w:r>
        <w:rPr>
          <w:i/>
          <w:sz w:val="24"/>
          <w:szCs w:val="24"/>
        </w:rPr>
        <w:t xml:space="preserve"> (наименование кафедры)</w:t>
      </w:r>
      <w:r>
        <w:rPr>
          <w:sz w:val="24"/>
          <w:szCs w:val="24"/>
        </w:rPr>
        <w:t xml:space="preserve"> на </w:t>
      </w:r>
      <w:r w:rsidRPr="005576C5">
        <w:rPr>
          <w:i/>
          <w:sz w:val="24"/>
          <w:szCs w:val="24"/>
        </w:rPr>
        <w:t>(размер ставки)</w:t>
      </w:r>
      <w:r>
        <w:rPr>
          <w:sz w:val="24"/>
          <w:szCs w:val="24"/>
        </w:rPr>
        <w:t xml:space="preserve"> сроком на </w:t>
      </w:r>
      <w:r w:rsidRPr="005576C5">
        <w:rPr>
          <w:i/>
          <w:sz w:val="24"/>
          <w:szCs w:val="24"/>
        </w:rPr>
        <w:t>(количество)</w:t>
      </w:r>
      <w:r>
        <w:rPr>
          <w:sz w:val="24"/>
          <w:szCs w:val="24"/>
        </w:rPr>
        <w:t xml:space="preserve"> год/лет.</w:t>
      </w:r>
    </w:p>
    <w:p w:rsidR="00E84257" w:rsidRPr="005256B5" w:rsidRDefault="00E84257" w:rsidP="00E84257">
      <w:pPr>
        <w:jc w:val="both"/>
        <w:rPr>
          <w:sz w:val="24"/>
          <w:szCs w:val="24"/>
        </w:rPr>
      </w:pPr>
    </w:p>
    <w:p w:rsidR="00E84257" w:rsidRPr="005256B5" w:rsidRDefault="00E84257" w:rsidP="00E84257">
      <w:pPr>
        <w:jc w:val="both"/>
        <w:rPr>
          <w:sz w:val="24"/>
          <w:szCs w:val="24"/>
        </w:rPr>
      </w:pPr>
    </w:p>
    <w:p w:rsidR="00E84257" w:rsidRDefault="00E84257" w:rsidP="00E84257">
      <w:pPr>
        <w:rPr>
          <w:sz w:val="24"/>
          <w:szCs w:val="24"/>
        </w:rPr>
      </w:pPr>
      <w:r w:rsidRPr="005256B5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>/</w:t>
      </w:r>
    </w:p>
    <w:p w:rsidR="00E84257" w:rsidRPr="005256B5" w:rsidRDefault="00E84257" w:rsidP="00E84257">
      <w:pPr>
        <w:rPr>
          <w:sz w:val="24"/>
          <w:szCs w:val="24"/>
        </w:rPr>
      </w:pPr>
      <w:r>
        <w:rPr>
          <w:sz w:val="24"/>
          <w:szCs w:val="24"/>
        </w:rPr>
        <w:t>Председатель Ученого совета института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56B5">
        <w:rPr>
          <w:sz w:val="24"/>
          <w:szCs w:val="24"/>
        </w:rPr>
        <w:tab/>
        <w:t>И.О. Фамилия</w:t>
      </w:r>
    </w:p>
    <w:p w:rsidR="00E84257" w:rsidRDefault="00E84257" w:rsidP="00E84257">
      <w:pPr>
        <w:ind w:left="1416" w:firstLine="708"/>
        <w:jc w:val="center"/>
        <w:rPr>
          <w:sz w:val="24"/>
          <w:szCs w:val="24"/>
          <w:vertAlign w:val="superscript"/>
        </w:rPr>
      </w:pPr>
      <w:r w:rsidRPr="005256B5">
        <w:rPr>
          <w:sz w:val="24"/>
          <w:szCs w:val="24"/>
          <w:vertAlign w:val="superscript"/>
        </w:rPr>
        <w:t>подпись</w:t>
      </w:r>
    </w:p>
    <w:p w:rsidR="00E84257" w:rsidRPr="005256B5" w:rsidRDefault="00E84257" w:rsidP="00E84257">
      <w:pPr>
        <w:rPr>
          <w:sz w:val="24"/>
          <w:szCs w:val="24"/>
        </w:rPr>
      </w:pPr>
      <w:r w:rsidRPr="005256B5">
        <w:rPr>
          <w:sz w:val="24"/>
          <w:szCs w:val="24"/>
        </w:rPr>
        <w:t xml:space="preserve">Секретарь </w:t>
      </w:r>
      <w:r>
        <w:rPr>
          <w:sz w:val="24"/>
          <w:szCs w:val="24"/>
        </w:rPr>
        <w:t>собрания</w:t>
      </w:r>
      <w:r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  <w:t>И.О. Фамилия</w:t>
      </w:r>
    </w:p>
    <w:p w:rsidR="00E84257" w:rsidRPr="005256B5" w:rsidRDefault="00E84257" w:rsidP="00E84257">
      <w:pPr>
        <w:ind w:left="1416" w:firstLine="708"/>
        <w:jc w:val="center"/>
        <w:rPr>
          <w:sz w:val="24"/>
          <w:szCs w:val="24"/>
          <w:vertAlign w:val="superscript"/>
        </w:rPr>
      </w:pPr>
      <w:r w:rsidRPr="005256B5">
        <w:rPr>
          <w:sz w:val="24"/>
          <w:szCs w:val="24"/>
          <w:vertAlign w:val="superscript"/>
        </w:rPr>
        <w:t>подпись</w:t>
      </w:r>
    </w:p>
    <w:p w:rsidR="00E84257" w:rsidRPr="007211EE" w:rsidRDefault="00E84257" w:rsidP="00E84257">
      <w:pPr>
        <w:shd w:val="clear" w:color="auto" w:fill="FFFFFF"/>
        <w:tabs>
          <w:tab w:val="left" w:leader="underscore" w:pos="9648"/>
        </w:tabs>
        <w:spacing w:line="322" w:lineRule="exact"/>
        <w:ind w:firstLine="710"/>
        <w:jc w:val="center"/>
        <w:rPr>
          <w:rFonts w:eastAsia="Times New Roman"/>
          <w:spacing w:val="-1"/>
          <w:sz w:val="24"/>
          <w:szCs w:val="24"/>
          <w:vertAlign w:val="superscript"/>
        </w:rPr>
      </w:pPr>
    </w:p>
    <w:p w:rsidR="00E84257" w:rsidRPr="007211EE" w:rsidRDefault="00E84257" w:rsidP="00E84257">
      <w:pPr>
        <w:shd w:val="clear" w:color="auto" w:fill="FFFFFF"/>
        <w:spacing w:line="322" w:lineRule="exact"/>
        <w:ind w:left="10" w:right="5" w:firstLine="706"/>
        <w:jc w:val="both"/>
        <w:rPr>
          <w:sz w:val="24"/>
          <w:szCs w:val="24"/>
        </w:rPr>
      </w:pPr>
    </w:p>
    <w:p w:rsidR="00E84257" w:rsidRPr="007211EE" w:rsidRDefault="00E84257" w:rsidP="00E84257">
      <w:pPr>
        <w:shd w:val="clear" w:color="auto" w:fill="FFFFFF"/>
        <w:tabs>
          <w:tab w:val="left" w:leader="underscore" w:pos="9648"/>
        </w:tabs>
        <w:spacing w:line="322" w:lineRule="exact"/>
        <w:ind w:firstLine="710"/>
        <w:jc w:val="center"/>
        <w:rPr>
          <w:rFonts w:eastAsia="Times New Roman"/>
          <w:spacing w:val="-1"/>
          <w:sz w:val="24"/>
          <w:szCs w:val="24"/>
          <w:vertAlign w:val="superscript"/>
        </w:rPr>
        <w:sectPr w:rsidR="00E84257" w:rsidRPr="007211EE" w:rsidSect="00E84257">
          <w:headerReference w:type="default" r:id="rId22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sdt>
      <w:sdtPr>
        <w:rPr>
          <w:rFonts w:eastAsia="Times New Roman"/>
          <w:sz w:val="24"/>
          <w:szCs w:val="24"/>
        </w:rPr>
        <w:id w:val="31512988"/>
        <w:lock w:val="contentLocked"/>
        <w:placeholder>
          <w:docPart w:val="C95C46A633EB4A9D92EF541026F88479"/>
        </w:placeholder>
        <w:group/>
      </w:sdtPr>
      <w:sdtEndPr>
        <w:rPr>
          <w:rFonts w:eastAsiaTheme="minorEastAsia"/>
          <w:sz w:val="28"/>
          <w:szCs w:val="28"/>
          <w:lang w:val="en-US"/>
        </w:rPr>
      </w:sdtEndPr>
      <w:sdtContent>
        <w:p w:rsidR="005D6A0E" w:rsidRPr="00333DCA" w:rsidRDefault="005D6A0E" w:rsidP="003F0DE7">
          <w:pPr>
            <w:shd w:val="clear" w:color="auto" w:fill="FFFFFF"/>
            <w:spacing w:after="60"/>
            <w:jc w:val="center"/>
            <w:outlineLvl w:val="0"/>
            <w:rPr>
              <w:rFonts w:eastAsia="Times New Roman"/>
              <w:sz w:val="24"/>
              <w:szCs w:val="24"/>
            </w:rPr>
          </w:pPr>
          <w:r w:rsidRPr="00333DCA">
            <w:rPr>
              <w:rFonts w:eastAsia="Times New Roman"/>
              <w:sz w:val="24"/>
              <w:szCs w:val="24"/>
            </w:rPr>
            <w:t>МИНОБРНАУКИ РОССИИ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Федеральное государственное бюджетное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образовательное</w:t>
          </w:r>
          <w:r>
            <w:rPr>
              <w:rFonts w:eastAsia="Times New Roman"/>
              <w:b/>
              <w:sz w:val="24"/>
              <w:szCs w:val="24"/>
            </w:rPr>
            <w:t xml:space="preserve"> учреждение высшего образования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«Казанский государственный архитектурно-строительный университет»</w:t>
          </w:r>
        </w:p>
        <w:p w:rsidR="005D6A0E" w:rsidRPr="00333DCA" w:rsidRDefault="005D6A0E" w:rsidP="003F0DE7">
          <w:pPr>
            <w:shd w:val="clear" w:color="auto" w:fill="FFFFFF"/>
            <w:spacing w:after="60"/>
            <w:jc w:val="center"/>
            <w:rPr>
              <w:rFonts w:eastAsia="Times New Roman"/>
              <w:b/>
              <w:sz w:val="24"/>
              <w:szCs w:val="24"/>
            </w:rPr>
          </w:pPr>
          <w:r w:rsidRPr="00CB4445">
            <w:rPr>
              <w:rFonts w:eastAsia="Times New Roman"/>
              <w:b/>
              <w:sz w:val="24"/>
              <w:szCs w:val="24"/>
            </w:rPr>
            <w:t>(</w:t>
          </w:r>
          <w:r w:rsidRPr="00333DCA">
            <w:rPr>
              <w:rFonts w:eastAsia="Times New Roman"/>
              <w:b/>
              <w:sz w:val="24"/>
              <w:szCs w:val="24"/>
            </w:rPr>
            <w:t>ФГБОУ ВО «КГАСУ»)</w:t>
          </w:r>
        </w:p>
        <w:p w:rsidR="005D6A0E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333DCA">
            <w:rPr>
              <w:rFonts w:eastAsia="Times New Roman"/>
            </w:rPr>
            <w:t>ул. Зеленая, д.1</w:t>
          </w:r>
          <w:r>
            <w:rPr>
              <w:rFonts w:eastAsia="Times New Roman"/>
            </w:rPr>
            <w:t>, г.</w:t>
          </w:r>
          <w:r w:rsidRPr="00333DCA">
            <w:rPr>
              <w:rFonts w:eastAsia="Times New Roman"/>
            </w:rPr>
            <w:t xml:space="preserve"> Казань, 420043</w:t>
          </w:r>
          <w:r>
            <w:rPr>
              <w:rFonts w:eastAsia="Times New Roman"/>
            </w:rPr>
            <w:t>, т</w:t>
          </w:r>
          <w:r w:rsidRPr="00333DCA">
            <w:rPr>
              <w:rFonts w:eastAsia="Times New Roman"/>
            </w:rPr>
            <w:t xml:space="preserve">ел. (843) 510 46 01, факс (843) 238 79 72, </w:t>
          </w:r>
          <w:r w:rsidRPr="00AC38B6">
            <w:rPr>
              <w:rFonts w:eastAsia="Times New Roman"/>
              <w:lang w:val="en-US"/>
            </w:rPr>
            <w:t>info</w:t>
          </w:r>
          <w:r w:rsidRPr="00AC38B6">
            <w:rPr>
              <w:rFonts w:eastAsia="Times New Roman"/>
            </w:rPr>
            <w:t>@</w:t>
          </w:r>
          <w:r w:rsidRPr="00AC38B6">
            <w:rPr>
              <w:rFonts w:eastAsia="Times New Roman"/>
              <w:lang w:val="en-US"/>
            </w:rPr>
            <w:t>kgasu</w:t>
          </w:r>
          <w:r w:rsidRPr="00AC38B6">
            <w:rPr>
              <w:rFonts w:eastAsia="Times New Roman"/>
            </w:rPr>
            <w:t>.</w:t>
          </w:r>
          <w:r w:rsidRPr="00AC38B6">
            <w:rPr>
              <w:rFonts w:eastAsia="Times New Roman"/>
              <w:lang w:val="en-US"/>
            </w:rPr>
            <w:t>ru</w:t>
          </w:r>
        </w:p>
        <w:p w:rsidR="005D6A0E" w:rsidRPr="00CB4445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CB4445">
            <w:rPr>
              <w:rFonts w:eastAsia="Times New Roman"/>
            </w:rPr>
            <w:t>ОКПО 02069622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ОГРН 1021602836485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ИНН 1655018025</w:t>
          </w:r>
          <w:r>
            <w:rPr>
              <w:rFonts w:eastAsia="Times New Roman"/>
            </w:rPr>
            <w:t xml:space="preserve">, </w:t>
          </w:r>
          <w:r w:rsidRPr="00CB4445">
            <w:rPr>
              <w:rFonts w:eastAsia="Times New Roman"/>
            </w:rPr>
            <w:t>КПП 1655</w:t>
          </w:r>
          <w:r>
            <w:rPr>
              <w:rFonts w:eastAsia="Times New Roman"/>
            </w:rPr>
            <w:t>0</w:t>
          </w:r>
          <w:r w:rsidRPr="00CB4445">
            <w:rPr>
              <w:rFonts w:eastAsia="Times New Roman"/>
            </w:rPr>
            <w:t>1001</w:t>
          </w:r>
        </w:p>
        <w:p w:rsidR="005D6A0E" w:rsidRDefault="007D1BD4" w:rsidP="003F0DE7">
          <w:pPr>
            <w:shd w:val="clear" w:color="auto" w:fill="FFFFFF"/>
            <w:spacing w:line="180" w:lineRule="exact"/>
            <w:jc w:val="both"/>
            <w:rPr>
              <w:rFonts w:eastAsia="Times New Roman"/>
              <w:sz w:val="28"/>
              <w:szCs w:val="28"/>
            </w:rPr>
          </w:pPr>
          <w:r w:rsidRPr="007D1BD4">
            <w:rPr>
              <w:rFonts w:eastAsia="Times New Roman"/>
              <w:sz w:val="28"/>
              <w:szCs w:val="28"/>
            </w:rPr>
            <w:pict>
              <v:rect id="_x0000_i1032" style="width:453.8pt;height:1.25pt" o:hrpct="970" o:hralign="center" o:hrstd="t" o:hrnoshade="t" o:hr="t" fillcolor="gray [1629]" stroked="f"/>
            </w:pict>
          </w:r>
        </w:p>
        <w:p w:rsidR="005D6A0E" w:rsidRDefault="005D6A0E" w:rsidP="003F0DE7">
          <w:pPr>
            <w:shd w:val="clear" w:color="auto" w:fill="FFFFFF"/>
            <w:jc w:val="both"/>
            <w:rPr>
              <w:rFonts w:eastAsia="Times New Roman"/>
              <w:sz w:val="28"/>
              <w:szCs w:val="28"/>
            </w:rPr>
          </w:pPr>
          <w:r>
            <w:rPr>
              <w:rFonts w:eastAsia="Times New Roman"/>
              <w:sz w:val="28"/>
              <w:szCs w:val="28"/>
            </w:rPr>
            <w:t>«____»______________20___г.</w:t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  <w:t>№_________________</w:t>
          </w:r>
        </w:p>
        <w:p w:rsidR="005D6A0E" w:rsidRPr="00131A09" w:rsidRDefault="007D1BD4" w:rsidP="003F0DE7">
          <w:pPr>
            <w:ind w:firstLine="709"/>
            <w:rPr>
              <w:sz w:val="28"/>
              <w:szCs w:val="28"/>
              <w:lang w:val="en-US"/>
            </w:rPr>
          </w:pPr>
        </w:p>
      </w:sdtContent>
    </w:sdt>
    <w:p w:rsidR="00E84257" w:rsidRPr="005256B5" w:rsidRDefault="00E84257" w:rsidP="00E84257">
      <w:pPr>
        <w:jc w:val="center"/>
        <w:outlineLvl w:val="0"/>
        <w:rPr>
          <w:b/>
          <w:sz w:val="24"/>
          <w:szCs w:val="24"/>
        </w:rPr>
      </w:pPr>
      <w:r w:rsidRPr="005256B5">
        <w:rPr>
          <w:b/>
          <w:sz w:val="24"/>
          <w:szCs w:val="24"/>
        </w:rPr>
        <w:t>БЮЛЛЕТЕНЬ</w:t>
      </w:r>
      <w:r w:rsidRPr="005256B5">
        <w:rPr>
          <w:rStyle w:val="a5"/>
          <w:sz w:val="24"/>
          <w:szCs w:val="24"/>
        </w:rPr>
        <w:footnoteReference w:id="10"/>
      </w:r>
    </w:p>
    <w:p w:rsidR="00E84257" w:rsidRPr="005256B5" w:rsidRDefault="00E84257" w:rsidP="00E84257">
      <w:pPr>
        <w:jc w:val="center"/>
        <w:outlineLvl w:val="0"/>
        <w:rPr>
          <w:sz w:val="24"/>
          <w:szCs w:val="24"/>
        </w:rPr>
      </w:pPr>
      <w:r w:rsidRPr="005256B5">
        <w:rPr>
          <w:sz w:val="24"/>
          <w:szCs w:val="24"/>
        </w:rPr>
        <w:t xml:space="preserve">для тайного голосования по избранию на должность штатных педагогических работников из числа профессорско-преподавательского состава кафедры </w:t>
      </w:r>
      <w:r w:rsidRPr="005256B5">
        <w:rPr>
          <w:i/>
          <w:sz w:val="24"/>
          <w:szCs w:val="24"/>
        </w:rPr>
        <w:t>(название кафедры)</w:t>
      </w:r>
      <w:r w:rsidRPr="005256B5">
        <w:rPr>
          <w:sz w:val="24"/>
          <w:szCs w:val="24"/>
        </w:rPr>
        <w:t xml:space="preserve"> Ученого совета </w:t>
      </w:r>
      <w:r w:rsidRPr="005256B5">
        <w:rPr>
          <w:i/>
          <w:sz w:val="24"/>
          <w:szCs w:val="24"/>
        </w:rPr>
        <w:t>(название института)</w:t>
      </w:r>
    </w:p>
    <w:p w:rsidR="00E84257" w:rsidRPr="005256B5" w:rsidRDefault="00E84257" w:rsidP="00E84257">
      <w:pPr>
        <w:jc w:val="center"/>
        <w:outlineLvl w:val="0"/>
        <w:rPr>
          <w:sz w:val="24"/>
          <w:szCs w:val="24"/>
        </w:rPr>
      </w:pPr>
    </w:p>
    <w:p w:rsidR="00E84257" w:rsidRPr="005256B5" w:rsidRDefault="00E84257" w:rsidP="00E84257">
      <w:pPr>
        <w:jc w:val="center"/>
        <w:outlineLvl w:val="0"/>
        <w:rPr>
          <w:i/>
          <w:sz w:val="24"/>
          <w:szCs w:val="24"/>
        </w:rPr>
      </w:pPr>
      <w:r w:rsidRPr="005256B5">
        <w:rPr>
          <w:i/>
          <w:sz w:val="24"/>
          <w:szCs w:val="24"/>
        </w:rPr>
        <w:t>Фамилия, имя, отчество претендента (ов)</w:t>
      </w:r>
    </w:p>
    <w:p w:rsidR="00E84257" w:rsidRPr="005256B5" w:rsidRDefault="00E84257" w:rsidP="00E84257">
      <w:pPr>
        <w:jc w:val="center"/>
        <w:outlineLvl w:val="0"/>
        <w:rPr>
          <w:sz w:val="24"/>
          <w:szCs w:val="24"/>
        </w:rPr>
      </w:pPr>
    </w:p>
    <w:p w:rsidR="00E84257" w:rsidRPr="005256B5" w:rsidRDefault="00E84257" w:rsidP="00E84257">
      <w:pPr>
        <w:ind w:firstLine="709"/>
        <w:jc w:val="both"/>
        <w:outlineLvl w:val="0"/>
        <w:rPr>
          <w:sz w:val="24"/>
          <w:szCs w:val="24"/>
        </w:rPr>
      </w:pPr>
      <w:r w:rsidRPr="005256B5">
        <w:rPr>
          <w:sz w:val="24"/>
          <w:szCs w:val="24"/>
        </w:rPr>
        <w:t xml:space="preserve">Примечания: </w:t>
      </w:r>
    </w:p>
    <w:p w:rsidR="00E84257" w:rsidRPr="005256B5" w:rsidRDefault="00E84257" w:rsidP="00E84257">
      <w:pPr>
        <w:ind w:firstLine="709"/>
        <w:jc w:val="both"/>
        <w:outlineLvl w:val="0"/>
        <w:rPr>
          <w:sz w:val="24"/>
          <w:szCs w:val="24"/>
        </w:rPr>
      </w:pPr>
    </w:p>
    <w:p w:rsidR="00E84257" w:rsidRPr="005256B5" w:rsidRDefault="00E84257" w:rsidP="00E84257">
      <w:pPr>
        <w:pStyle w:val="a9"/>
        <w:numPr>
          <w:ilvl w:val="0"/>
          <w:numId w:val="40"/>
        </w:numPr>
        <w:ind w:left="0" w:firstLine="709"/>
        <w:jc w:val="both"/>
        <w:outlineLvl w:val="0"/>
        <w:rPr>
          <w:sz w:val="24"/>
          <w:szCs w:val="24"/>
        </w:rPr>
      </w:pPr>
      <w:r w:rsidRPr="005256B5">
        <w:rPr>
          <w:sz w:val="24"/>
          <w:szCs w:val="24"/>
        </w:rPr>
        <w:t>Голосование выражается оставлением или вычеркиванием фамилии претендента;</w:t>
      </w:r>
    </w:p>
    <w:p w:rsidR="00E84257" w:rsidRDefault="00E84257" w:rsidP="00E84257">
      <w:pPr>
        <w:pStyle w:val="a9"/>
        <w:numPr>
          <w:ilvl w:val="0"/>
          <w:numId w:val="40"/>
        </w:numPr>
        <w:ind w:left="0" w:firstLine="709"/>
        <w:jc w:val="both"/>
        <w:outlineLvl w:val="0"/>
        <w:rPr>
          <w:sz w:val="24"/>
          <w:szCs w:val="24"/>
        </w:rPr>
      </w:pPr>
      <w:r w:rsidRPr="005256B5">
        <w:rPr>
          <w:sz w:val="24"/>
          <w:szCs w:val="24"/>
        </w:rPr>
        <w:t>Бюллетень, в котором не вычеркнута ни одна из фамилий, в случае участия в конкурсе двух или более претендентов на одну должность, признаётся недействительным.</w:t>
      </w:r>
    </w:p>
    <w:p w:rsidR="003F0DE7" w:rsidRPr="003F0DE7" w:rsidRDefault="003F0DE7" w:rsidP="003F0DE7">
      <w:pPr>
        <w:jc w:val="both"/>
        <w:outlineLvl w:val="0"/>
        <w:rPr>
          <w:sz w:val="24"/>
          <w:szCs w:val="24"/>
        </w:rPr>
      </w:pPr>
    </w:p>
    <w:p w:rsidR="00E84257" w:rsidRPr="005256B5" w:rsidRDefault="00E84257" w:rsidP="00E84257">
      <w:pPr>
        <w:pStyle w:val="a9"/>
        <w:ind w:left="709"/>
        <w:jc w:val="both"/>
        <w:outlineLvl w:val="0"/>
        <w:rPr>
          <w:sz w:val="24"/>
          <w:szCs w:val="24"/>
        </w:rPr>
        <w:sectPr w:rsidR="00E84257" w:rsidRPr="005256B5" w:rsidSect="00E84257">
          <w:headerReference w:type="default" r:id="rId23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sdt>
      <w:sdtPr>
        <w:rPr>
          <w:rFonts w:eastAsia="Times New Roman"/>
          <w:sz w:val="24"/>
          <w:szCs w:val="24"/>
        </w:rPr>
        <w:id w:val="31512989"/>
        <w:lock w:val="contentLocked"/>
        <w:placeholder>
          <w:docPart w:val="B4DE9CFBB9E24DF4A948BEE32A21A8E8"/>
        </w:placeholder>
        <w:group/>
      </w:sdtPr>
      <w:sdtEndPr>
        <w:rPr>
          <w:rFonts w:eastAsiaTheme="minorEastAsia"/>
          <w:sz w:val="28"/>
          <w:szCs w:val="28"/>
          <w:lang w:val="en-US"/>
        </w:rPr>
      </w:sdtEndPr>
      <w:sdtContent>
        <w:p w:rsidR="005D6A0E" w:rsidRPr="00333DCA" w:rsidRDefault="005D6A0E" w:rsidP="003F0DE7">
          <w:pPr>
            <w:shd w:val="clear" w:color="auto" w:fill="FFFFFF"/>
            <w:spacing w:after="60"/>
            <w:jc w:val="center"/>
            <w:outlineLvl w:val="0"/>
            <w:rPr>
              <w:rFonts w:eastAsia="Times New Roman"/>
              <w:sz w:val="24"/>
              <w:szCs w:val="24"/>
            </w:rPr>
          </w:pPr>
          <w:r w:rsidRPr="00333DCA">
            <w:rPr>
              <w:rFonts w:eastAsia="Times New Roman"/>
              <w:sz w:val="24"/>
              <w:szCs w:val="24"/>
            </w:rPr>
            <w:t>МИНОБРНАУКИ РОССИИ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Федеральное государственное бюджетное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образовательное</w:t>
          </w:r>
          <w:r>
            <w:rPr>
              <w:rFonts w:eastAsia="Times New Roman"/>
              <w:b/>
              <w:sz w:val="24"/>
              <w:szCs w:val="24"/>
            </w:rPr>
            <w:t xml:space="preserve"> учреждение высшего образования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«Казанский государственный архитектурно-строительный университет»</w:t>
          </w:r>
        </w:p>
        <w:p w:rsidR="005D6A0E" w:rsidRPr="00333DCA" w:rsidRDefault="005D6A0E" w:rsidP="003F0DE7">
          <w:pPr>
            <w:shd w:val="clear" w:color="auto" w:fill="FFFFFF"/>
            <w:spacing w:after="60"/>
            <w:jc w:val="center"/>
            <w:rPr>
              <w:rFonts w:eastAsia="Times New Roman"/>
              <w:b/>
              <w:sz w:val="24"/>
              <w:szCs w:val="24"/>
            </w:rPr>
          </w:pPr>
          <w:r w:rsidRPr="00CB4445">
            <w:rPr>
              <w:rFonts w:eastAsia="Times New Roman"/>
              <w:b/>
              <w:sz w:val="24"/>
              <w:szCs w:val="24"/>
            </w:rPr>
            <w:t>(</w:t>
          </w:r>
          <w:r w:rsidRPr="00333DCA">
            <w:rPr>
              <w:rFonts w:eastAsia="Times New Roman"/>
              <w:b/>
              <w:sz w:val="24"/>
              <w:szCs w:val="24"/>
            </w:rPr>
            <w:t>ФГБОУ ВО «КГАСУ»)</w:t>
          </w:r>
        </w:p>
        <w:p w:rsidR="005D6A0E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333DCA">
            <w:rPr>
              <w:rFonts w:eastAsia="Times New Roman"/>
            </w:rPr>
            <w:t>ул. Зеленая, д.1</w:t>
          </w:r>
          <w:r>
            <w:rPr>
              <w:rFonts w:eastAsia="Times New Roman"/>
            </w:rPr>
            <w:t>, г.</w:t>
          </w:r>
          <w:r w:rsidRPr="00333DCA">
            <w:rPr>
              <w:rFonts w:eastAsia="Times New Roman"/>
            </w:rPr>
            <w:t xml:space="preserve"> Казань, 420043</w:t>
          </w:r>
          <w:r>
            <w:rPr>
              <w:rFonts w:eastAsia="Times New Roman"/>
            </w:rPr>
            <w:t>, т</w:t>
          </w:r>
          <w:r w:rsidRPr="00333DCA">
            <w:rPr>
              <w:rFonts w:eastAsia="Times New Roman"/>
            </w:rPr>
            <w:t xml:space="preserve">ел. (843) 510 46 01, факс (843) 238 79 72, </w:t>
          </w:r>
          <w:r w:rsidRPr="00AC38B6">
            <w:rPr>
              <w:rFonts w:eastAsia="Times New Roman"/>
              <w:lang w:val="en-US"/>
            </w:rPr>
            <w:t>info</w:t>
          </w:r>
          <w:r w:rsidRPr="00AC38B6">
            <w:rPr>
              <w:rFonts w:eastAsia="Times New Roman"/>
            </w:rPr>
            <w:t>@</w:t>
          </w:r>
          <w:r w:rsidRPr="00AC38B6">
            <w:rPr>
              <w:rFonts w:eastAsia="Times New Roman"/>
              <w:lang w:val="en-US"/>
            </w:rPr>
            <w:t>kgasu</w:t>
          </w:r>
          <w:r w:rsidRPr="00AC38B6">
            <w:rPr>
              <w:rFonts w:eastAsia="Times New Roman"/>
            </w:rPr>
            <w:t>.</w:t>
          </w:r>
          <w:r w:rsidRPr="00AC38B6">
            <w:rPr>
              <w:rFonts w:eastAsia="Times New Roman"/>
              <w:lang w:val="en-US"/>
            </w:rPr>
            <w:t>ru</w:t>
          </w:r>
        </w:p>
        <w:p w:rsidR="005D6A0E" w:rsidRPr="00CB4445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CB4445">
            <w:rPr>
              <w:rFonts w:eastAsia="Times New Roman"/>
            </w:rPr>
            <w:t>ОКПО 02069622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ОГРН 1021602836485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ИНН 1655018025</w:t>
          </w:r>
          <w:r>
            <w:rPr>
              <w:rFonts w:eastAsia="Times New Roman"/>
            </w:rPr>
            <w:t xml:space="preserve">, </w:t>
          </w:r>
          <w:r w:rsidRPr="00CB4445">
            <w:rPr>
              <w:rFonts w:eastAsia="Times New Roman"/>
            </w:rPr>
            <w:t>КПП 1655</w:t>
          </w:r>
          <w:r>
            <w:rPr>
              <w:rFonts w:eastAsia="Times New Roman"/>
            </w:rPr>
            <w:t>0</w:t>
          </w:r>
          <w:r w:rsidRPr="00CB4445">
            <w:rPr>
              <w:rFonts w:eastAsia="Times New Roman"/>
            </w:rPr>
            <w:t>1001</w:t>
          </w:r>
        </w:p>
        <w:p w:rsidR="005D6A0E" w:rsidRDefault="007D1BD4" w:rsidP="003F0DE7">
          <w:pPr>
            <w:shd w:val="clear" w:color="auto" w:fill="FFFFFF"/>
            <w:spacing w:line="180" w:lineRule="exact"/>
            <w:jc w:val="both"/>
            <w:rPr>
              <w:rFonts w:eastAsia="Times New Roman"/>
              <w:sz w:val="28"/>
              <w:szCs w:val="28"/>
            </w:rPr>
          </w:pPr>
          <w:r w:rsidRPr="007D1BD4">
            <w:rPr>
              <w:rFonts w:eastAsia="Times New Roman"/>
              <w:sz w:val="28"/>
              <w:szCs w:val="28"/>
            </w:rPr>
            <w:pict>
              <v:rect id="_x0000_i1033" style="width:453.8pt;height:1.25pt" o:hrpct="970" o:hralign="center" o:hrstd="t" o:hrnoshade="t" o:hr="t" fillcolor="gray [1629]" stroked="f"/>
            </w:pict>
          </w:r>
        </w:p>
        <w:p w:rsidR="005D6A0E" w:rsidRDefault="005D6A0E" w:rsidP="003F0DE7">
          <w:pPr>
            <w:shd w:val="clear" w:color="auto" w:fill="FFFFFF"/>
            <w:jc w:val="both"/>
            <w:rPr>
              <w:rFonts w:eastAsia="Times New Roman"/>
              <w:sz w:val="28"/>
              <w:szCs w:val="28"/>
            </w:rPr>
          </w:pPr>
          <w:r>
            <w:rPr>
              <w:rFonts w:eastAsia="Times New Roman"/>
              <w:sz w:val="28"/>
              <w:szCs w:val="28"/>
            </w:rPr>
            <w:t>«____»______________20___г.</w:t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  <w:t>№_________________</w:t>
          </w:r>
        </w:p>
        <w:p w:rsidR="005D6A0E" w:rsidRPr="00131A09" w:rsidRDefault="007D1BD4" w:rsidP="003F0DE7">
          <w:pPr>
            <w:ind w:firstLine="709"/>
            <w:rPr>
              <w:sz w:val="28"/>
              <w:szCs w:val="28"/>
              <w:lang w:val="en-US"/>
            </w:rPr>
          </w:pPr>
        </w:p>
      </w:sdtContent>
    </w:sdt>
    <w:p w:rsidR="00E84257" w:rsidRPr="005256B5" w:rsidRDefault="00E84257" w:rsidP="00E84257">
      <w:pPr>
        <w:jc w:val="center"/>
        <w:outlineLvl w:val="0"/>
        <w:rPr>
          <w:b/>
          <w:sz w:val="24"/>
          <w:szCs w:val="24"/>
        </w:rPr>
      </w:pPr>
      <w:r w:rsidRPr="005256B5">
        <w:rPr>
          <w:b/>
          <w:sz w:val="24"/>
          <w:szCs w:val="24"/>
        </w:rPr>
        <w:t>ПРОТОКОЛ</w:t>
      </w:r>
      <w:r w:rsidRPr="005256B5">
        <w:rPr>
          <w:rStyle w:val="a5"/>
          <w:sz w:val="24"/>
          <w:szCs w:val="24"/>
        </w:rPr>
        <w:footnoteReference w:id="11"/>
      </w:r>
    </w:p>
    <w:p w:rsidR="00E84257" w:rsidRPr="005256B5" w:rsidRDefault="00E84257" w:rsidP="00E84257">
      <w:pPr>
        <w:jc w:val="center"/>
        <w:outlineLvl w:val="0"/>
        <w:rPr>
          <w:rFonts w:eastAsia="Times New Roman"/>
          <w:sz w:val="24"/>
          <w:szCs w:val="24"/>
        </w:rPr>
      </w:pPr>
      <w:r w:rsidRPr="005256B5">
        <w:rPr>
          <w:sz w:val="24"/>
          <w:szCs w:val="24"/>
        </w:rPr>
        <w:t xml:space="preserve">заседания счетной комиссии Ученого совета </w:t>
      </w:r>
      <w:r w:rsidRPr="005256B5">
        <w:rPr>
          <w:rFonts w:eastAsia="Times New Roman"/>
          <w:i/>
          <w:sz w:val="24"/>
          <w:szCs w:val="24"/>
        </w:rPr>
        <w:t>(наименование института)</w:t>
      </w:r>
      <w:r w:rsidRPr="005256B5">
        <w:rPr>
          <w:rFonts w:eastAsia="Times New Roman"/>
          <w:sz w:val="24"/>
          <w:szCs w:val="24"/>
        </w:rPr>
        <w:t xml:space="preserve"> </w:t>
      </w:r>
    </w:p>
    <w:p w:rsidR="00E84257" w:rsidRPr="005256B5" w:rsidRDefault="00E84257" w:rsidP="00E84257">
      <w:pPr>
        <w:shd w:val="clear" w:color="auto" w:fill="FFFFFF"/>
        <w:tabs>
          <w:tab w:val="left" w:leader="underscore" w:pos="5184"/>
        </w:tabs>
        <w:ind w:right="10" w:firstLine="706"/>
        <w:jc w:val="both"/>
        <w:rPr>
          <w:rFonts w:eastAsia="Times New Roman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tabs>
          <w:tab w:val="left" w:leader="underscore" w:pos="5184"/>
        </w:tabs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z w:val="24"/>
          <w:szCs w:val="24"/>
        </w:rPr>
        <w:t>Присутствовало на заседании _____</w:t>
      </w:r>
      <w:r w:rsidRPr="005256B5">
        <w:rPr>
          <w:rFonts w:eastAsia="Times New Roman"/>
          <w:spacing w:val="-8"/>
          <w:sz w:val="24"/>
          <w:szCs w:val="24"/>
        </w:rPr>
        <w:t xml:space="preserve"> членов </w:t>
      </w:r>
      <w:r w:rsidRPr="005256B5">
        <w:rPr>
          <w:sz w:val="24"/>
          <w:szCs w:val="24"/>
        </w:rPr>
        <w:t xml:space="preserve">Ученого совета </w:t>
      </w:r>
      <w:r w:rsidRPr="005256B5">
        <w:rPr>
          <w:rFonts w:eastAsia="Times New Roman"/>
          <w:i/>
          <w:sz w:val="24"/>
          <w:szCs w:val="24"/>
        </w:rPr>
        <w:t>(наименование института)</w:t>
      </w:r>
      <w:r w:rsidRPr="005256B5">
        <w:rPr>
          <w:rFonts w:eastAsia="Times New Roman"/>
          <w:spacing w:val="-1"/>
          <w:sz w:val="24"/>
          <w:szCs w:val="24"/>
        </w:rPr>
        <w:t>.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z w:val="24"/>
          <w:szCs w:val="24"/>
        </w:rPr>
        <w:t>Баллотировался ф</w:t>
      </w:r>
      <w:r w:rsidRPr="005256B5">
        <w:rPr>
          <w:rFonts w:eastAsia="Times New Roman"/>
          <w:i/>
          <w:sz w:val="24"/>
          <w:szCs w:val="24"/>
        </w:rPr>
        <w:t>амилия, имя, отчество</w:t>
      </w:r>
      <w:r w:rsidRPr="005256B5">
        <w:rPr>
          <w:rFonts w:eastAsia="Times New Roman"/>
          <w:sz w:val="24"/>
          <w:szCs w:val="24"/>
        </w:rPr>
        <w:t xml:space="preserve"> для избрания по конкурсу </w:t>
      </w:r>
      <w:r w:rsidRPr="005256B5">
        <w:rPr>
          <w:rFonts w:eastAsia="Times New Roman"/>
          <w:spacing w:val="-1"/>
          <w:sz w:val="24"/>
          <w:szCs w:val="24"/>
        </w:rPr>
        <w:t>на должность (</w:t>
      </w:r>
      <w:r w:rsidRPr="005256B5">
        <w:rPr>
          <w:rFonts w:eastAsia="Times New Roman"/>
          <w:i/>
          <w:spacing w:val="-1"/>
          <w:sz w:val="24"/>
          <w:szCs w:val="24"/>
        </w:rPr>
        <w:t>указывается должность, название кафедры</w:t>
      </w:r>
      <w:r w:rsidRPr="005256B5">
        <w:rPr>
          <w:rFonts w:eastAsia="Times New Roman"/>
          <w:spacing w:val="-1"/>
          <w:sz w:val="24"/>
          <w:szCs w:val="24"/>
        </w:rPr>
        <w:t xml:space="preserve">; </w:t>
      </w:r>
      <w:r w:rsidRPr="005256B5">
        <w:rPr>
          <w:rFonts w:eastAsia="Times New Roman"/>
          <w:i/>
          <w:sz w:val="24"/>
          <w:szCs w:val="24"/>
        </w:rPr>
        <w:t>если конкурс объявлен на часть ставки, то указывается часть ставки</w:t>
      </w:r>
      <w:r w:rsidRPr="005256B5">
        <w:rPr>
          <w:rFonts w:eastAsia="Times New Roman"/>
          <w:sz w:val="24"/>
          <w:szCs w:val="24"/>
        </w:rPr>
        <w:t>).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4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4"/>
          <w:sz w:val="24"/>
          <w:szCs w:val="24"/>
        </w:rPr>
      </w:pPr>
      <w:r w:rsidRPr="005256B5">
        <w:rPr>
          <w:rFonts w:eastAsia="Times New Roman"/>
          <w:spacing w:val="-4"/>
          <w:sz w:val="24"/>
          <w:szCs w:val="24"/>
        </w:rPr>
        <w:t>Роздано бюллетеней: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z w:val="24"/>
          <w:szCs w:val="24"/>
        </w:rPr>
        <w:t>Оказалось в урне: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4"/>
          <w:szCs w:val="24"/>
        </w:rPr>
      </w:pPr>
      <w:r w:rsidRPr="005256B5">
        <w:rPr>
          <w:rFonts w:eastAsia="Times New Roman"/>
          <w:spacing w:val="-3"/>
          <w:sz w:val="24"/>
          <w:szCs w:val="24"/>
        </w:rPr>
        <w:t xml:space="preserve">Недействительных бюллетеней: 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pacing w:val="-3"/>
          <w:sz w:val="24"/>
          <w:szCs w:val="24"/>
        </w:rPr>
        <w:t>Результаты голосования: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z w:val="24"/>
          <w:szCs w:val="24"/>
        </w:rPr>
        <w:t xml:space="preserve">«за» – 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pacing w:val="-5"/>
          <w:sz w:val="24"/>
          <w:szCs w:val="24"/>
        </w:rPr>
        <w:t xml:space="preserve">«против» – </w:t>
      </w: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4"/>
          <w:szCs w:val="24"/>
        </w:rPr>
      </w:pPr>
    </w:p>
    <w:p w:rsidR="00E84257" w:rsidRPr="005256B5" w:rsidRDefault="00E84257" w:rsidP="00E84257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5256B5">
        <w:rPr>
          <w:rFonts w:eastAsia="Times New Roman"/>
          <w:spacing w:val="-3"/>
          <w:sz w:val="24"/>
          <w:szCs w:val="24"/>
        </w:rPr>
        <w:t>Члены счетной комиссии:</w:t>
      </w:r>
    </w:p>
    <w:p w:rsidR="00E84257" w:rsidRPr="005256B5" w:rsidRDefault="00E84257" w:rsidP="00E84257">
      <w:pPr>
        <w:shd w:val="clear" w:color="auto" w:fill="FFFFFF"/>
        <w:tabs>
          <w:tab w:val="left" w:pos="6778"/>
        </w:tabs>
        <w:ind w:right="10" w:firstLine="706"/>
        <w:jc w:val="both"/>
        <w:rPr>
          <w:i/>
          <w:sz w:val="24"/>
          <w:szCs w:val="24"/>
        </w:rPr>
      </w:pPr>
      <w:r w:rsidRPr="005256B5">
        <w:rPr>
          <w:rFonts w:eastAsia="Times New Roman"/>
          <w:i/>
          <w:spacing w:val="-2"/>
          <w:sz w:val="24"/>
          <w:szCs w:val="24"/>
        </w:rPr>
        <w:t>Фамилия, имя, отчество</w:t>
      </w:r>
      <w:r w:rsidRPr="005256B5">
        <w:rPr>
          <w:rFonts w:ascii="Arial" w:eastAsia="Times New Roman" w:cs="Arial"/>
          <w:i/>
          <w:sz w:val="24"/>
          <w:szCs w:val="24"/>
        </w:rPr>
        <w:tab/>
      </w:r>
      <w:r w:rsidRPr="005256B5">
        <w:rPr>
          <w:rFonts w:eastAsia="Times New Roman"/>
          <w:i/>
          <w:spacing w:val="-3"/>
          <w:sz w:val="24"/>
          <w:szCs w:val="24"/>
        </w:rPr>
        <w:t>Подпись</w:t>
      </w:r>
    </w:p>
    <w:p w:rsidR="00E84257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8"/>
          <w:szCs w:val="28"/>
        </w:rPr>
      </w:pPr>
    </w:p>
    <w:p w:rsidR="00E84257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8"/>
          <w:szCs w:val="28"/>
        </w:rPr>
      </w:pPr>
    </w:p>
    <w:p w:rsidR="00E84257" w:rsidRPr="00B84B46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8"/>
          <w:szCs w:val="28"/>
        </w:rPr>
      </w:pPr>
    </w:p>
    <w:p w:rsidR="00E84257" w:rsidRPr="00B84B46" w:rsidRDefault="00E84257" w:rsidP="00E84257">
      <w:pPr>
        <w:shd w:val="clear" w:color="auto" w:fill="FFFFFF"/>
        <w:ind w:right="10" w:firstLine="706"/>
        <w:jc w:val="both"/>
        <w:rPr>
          <w:rFonts w:eastAsia="Times New Roman"/>
          <w:spacing w:val="-3"/>
          <w:sz w:val="28"/>
          <w:szCs w:val="28"/>
        </w:rPr>
        <w:sectPr w:rsidR="00E84257" w:rsidRPr="00B84B46" w:rsidSect="00E84257">
          <w:headerReference w:type="default" r:id="rId24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sdt>
      <w:sdtPr>
        <w:rPr>
          <w:rFonts w:eastAsia="Times New Roman"/>
          <w:sz w:val="24"/>
          <w:szCs w:val="24"/>
        </w:rPr>
        <w:id w:val="31512990"/>
        <w:lock w:val="contentLocked"/>
        <w:placeholder>
          <w:docPart w:val="A8C961A0F8A84261BBC290E6C56CFBAF"/>
        </w:placeholder>
        <w:group/>
      </w:sdtPr>
      <w:sdtEndPr>
        <w:rPr>
          <w:rFonts w:eastAsiaTheme="minorEastAsia"/>
          <w:sz w:val="28"/>
          <w:szCs w:val="28"/>
          <w:lang w:val="en-US"/>
        </w:rPr>
      </w:sdtEndPr>
      <w:sdtContent>
        <w:p w:rsidR="005D6A0E" w:rsidRPr="00333DCA" w:rsidRDefault="005D6A0E" w:rsidP="003F0DE7">
          <w:pPr>
            <w:shd w:val="clear" w:color="auto" w:fill="FFFFFF"/>
            <w:spacing w:after="60"/>
            <w:jc w:val="center"/>
            <w:outlineLvl w:val="0"/>
            <w:rPr>
              <w:rFonts w:eastAsia="Times New Roman"/>
              <w:sz w:val="24"/>
              <w:szCs w:val="24"/>
            </w:rPr>
          </w:pPr>
          <w:r w:rsidRPr="00333DCA">
            <w:rPr>
              <w:rFonts w:eastAsia="Times New Roman"/>
              <w:sz w:val="24"/>
              <w:szCs w:val="24"/>
            </w:rPr>
            <w:t>МИНОБРНАУКИ РОССИИ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Федеральное государственное бюджетное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образовательное</w:t>
          </w:r>
          <w:r>
            <w:rPr>
              <w:rFonts w:eastAsia="Times New Roman"/>
              <w:b/>
              <w:sz w:val="24"/>
              <w:szCs w:val="24"/>
            </w:rPr>
            <w:t xml:space="preserve"> учреждение высшего образования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«Казанский государственный архитектурно-строительный университет»</w:t>
          </w:r>
        </w:p>
        <w:p w:rsidR="005D6A0E" w:rsidRPr="00333DCA" w:rsidRDefault="005D6A0E" w:rsidP="003F0DE7">
          <w:pPr>
            <w:shd w:val="clear" w:color="auto" w:fill="FFFFFF"/>
            <w:spacing w:after="60"/>
            <w:jc w:val="center"/>
            <w:rPr>
              <w:rFonts w:eastAsia="Times New Roman"/>
              <w:b/>
              <w:sz w:val="24"/>
              <w:szCs w:val="24"/>
            </w:rPr>
          </w:pPr>
          <w:r w:rsidRPr="00CB4445">
            <w:rPr>
              <w:rFonts w:eastAsia="Times New Roman"/>
              <w:b/>
              <w:sz w:val="24"/>
              <w:szCs w:val="24"/>
            </w:rPr>
            <w:t>(</w:t>
          </w:r>
          <w:r w:rsidRPr="00333DCA">
            <w:rPr>
              <w:rFonts w:eastAsia="Times New Roman"/>
              <w:b/>
              <w:sz w:val="24"/>
              <w:szCs w:val="24"/>
            </w:rPr>
            <w:t>ФГБОУ ВО «КГАСУ»)</w:t>
          </w:r>
        </w:p>
        <w:p w:rsidR="005D6A0E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333DCA">
            <w:rPr>
              <w:rFonts w:eastAsia="Times New Roman"/>
            </w:rPr>
            <w:t>ул. Зеленая, д.1</w:t>
          </w:r>
          <w:r>
            <w:rPr>
              <w:rFonts w:eastAsia="Times New Roman"/>
            </w:rPr>
            <w:t>, г.</w:t>
          </w:r>
          <w:r w:rsidRPr="00333DCA">
            <w:rPr>
              <w:rFonts w:eastAsia="Times New Roman"/>
            </w:rPr>
            <w:t xml:space="preserve"> Казань, 420043</w:t>
          </w:r>
          <w:r>
            <w:rPr>
              <w:rFonts w:eastAsia="Times New Roman"/>
            </w:rPr>
            <w:t>, т</w:t>
          </w:r>
          <w:r w:rsidRPr="00333DCA">
            <w:rPr>
              <w:rFonts w:eastAsia="Times New Roman"/>
            </w:rPr>
            <w:t xml:space="preserve">ел. (843) 510 46 01, факс (843) 238 79 72, </w:t>
          </w:r>
          <w:r w:rsidRPr="00AC38B6">
            <w:rPr>
              <w:rFonts w:eastAsia="Times New Roman"/>
              <w:lang w:val="en-US"/>
            </w:rPr>
            <w:t>info</w:t>
          </w:r>
          <w:r w:rsidRPr="00AC38B6">
            <w:rPr>
              <w:rFonts w:eastAsia="Times New Roman"/>
            </w:rPr>
            <w:t>@</w:t>
          </w:r>
          <w:r w:rsidRPr="00AC38B6">
            <w:rPr>
              <w:rFonts w:eastAsia="Times New Roman"/>
              <w:lang w:val="en-US"/>
            </w:rPr>
            <w:t>kgasu</w:t>
          </w:r>
          <w:r w:rsidRPr="00AC38B6">
            <w:rPr>
              <w:rFonts w:eastAsia="Times New Roman"/>
            </w:rPr>
            <w:t>.</w:t>
          </w:r>
          <w:r w:rsidRPr="00AC38B6">
            <w:rPr>
              <w:rFonts w:eastAsia="Times New Roman"/>
              <w:lang w:val="en-US"/>
            </w:rPr>
            <w:t>ru</w:t>
          </w:r>
        </w:p>
        <w:p w:rsidR="005D6A0E" w:rsidRPr="00CB4445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CB4445">
            <w:rPr>
              <w:rFonts w:eastAsia="Times New Roman"/>
            </w:rPr>
            <w:t>ОКПО 02069622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ОГРН 1021602836485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ИНН 1655018025</w:t>
          </w:r>
          <w:r>
            <w:rPr>
              <w:rFonts w:eastAsia="Times New Roman"/>
            </w:rPr>
            <w:t xml:space="preserve">, </w:t>
          </w:r>
          <w:r w:rsidRPr="00CB4445">
            <w:rPr>
              <w:rFonts w:eastAsia="Times New Roman"/>
            </w:rPr>
            <w:t>КПП 1655</w:t>
          </w:r>
          <w:r>
            <w:rPr>
              <w:rFonts w:eastAsia="Times New Roman"/>
            </w:rPr>
            <w:t>0</w:t>
          </w:r>
          <w:r w:rsidRPr="00CB4445">
            <w:rPr>
              <w:rFonts w:eastAsia="Times New Roman"/>
            </w:rPr>
            <w:t>1001</w:t>
          </w:r>
        </w:p>
        <w:p w:rsidR="005D6A0E" w:rsidRDefault="007D1BD4" w:rsidP="003F0DE7">
          <w:pPr>
            <w:shd w:val="clear" w:color="auto" w:fill="FFFFFF"/>
            <w:spacing w:line="180" w:lineRule="exact"/>
            <w:jc w:val="both"/>
            <w:rPr>
              <w:rFonts w:eastAsia="Times New Roman"/>
              <w:sz w:val="28"/>
              <w:szCs w:val="28"/>
            </w:rPr>
          </w:pPr>
          <w:r w:rsidRPr="007D1BD4">
            <w:rPr>
              <w:rFonts w:eastAsia="Times New Roman"/>
              <w:sz w:val="28"/>
              <w:szCs w:val="28"/>
            </w:rPr>
            <w:pict>
              <v:rect id="_x0000_i1034" style="width:453.8pt;height:1.25pt" o:hrpct="970" o:hralign="center" o:hrstd="t" o:hrnoshade="t" o:hr="t" fillcolor="gray [1629]" stroked="f"/>
            </w:pict>
          </w:r>
        </w:p>
        <w:p w:rsidR="005D6A0E" w:rsidRDefault="005D6A0E" w:rsidP="003F0DE7">
          <w:pPr>
            <w:shd w:val="clear" w:color="auto" w:fill="FFFFFF"/>
            <w:jc w:val="both"/>
            <w:rPr>
              <w:rFonts w:eastAsia="Times New Roman"/>
              <w:sz w:val="28"/>
              <w:szCs w:val="28"/>
            </w:rPr>
          </w:pPr>
          <w:r>
            <w:rPr>
              <w:rFonts w:eastAsia="Times New Roman"/>
              <w:sz w:val="28"/>
              <w:szCs w:val="28"/>
            </w:rPr>
            <w:t>«____»______________20___г.</w:t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  <w:t>№_________________</w:t>
          </w:r>
        </w:p>
        <w:p w:rsidR="005D6A0E" w:rsidRPr="00131A09" w:rsidRDefault="007D1BD4" w:rsidP="003F0DE7">
          <w:pPr>
            <w:ind w:firstLine="709"/>
            <w:rPr>
              <w:sz w:val="28"/>
              <w:szCs w:val="28"/>
              <w:lang w:val="en-US"/>
            </w:rPr>
          </w:pPr>
        </w:p>
      </w:sdtContent>
    </w:sdt>
    <w:p w:rsidR="00E84257" w:rsidRPr="005256B5" w:rsidRDefault="00E84257" w:rsidP="00E84257">
      <w:pPr>
        <w:jc w:val="center"/>
        <w:outlineLvl w:val="0"/>
        <w:rPr>
          <w:b/>
          <w:sz w:val="24"/>
          <w:szCs w:val="24"/>
        </w:rPr>
      </w:pPr>
      <w:r w:rsidRPr="005256B5">
        <w:rPr>
          <w:b/>
          <w:sz w:val="24"/>
          <w:szCs w:val="24"/>
        </w:rPr>
        <w:t>ЯВОЧНЫЙ ЛИСТ</w:t>
      </w:r>
      <w:r w:rsidRPr="005256B5">
        <w:rPr>
          <w:rStyle w:val="a5"/>
          <w:sz w:val="24"/>
          <w:szCs w:val="24"/>
        </w:rPr>
        <w:footnoteReference w:id="12"/>
      </w:r>
    </w:p>
    <w:p w:rsidR="00E84257" w:rsidRPr="005256B5" w:rsidRDefault="00E84257" w:rsidP="00E84257">
      <w:pPr>
        <w:pStyle w:val="af5"/>
        <w:ind w:right="0"/>
        <w:rPr>
          <w:b w:val="0"/>
        </w:rPr>
      </w:pPr>
      <w:r w:rsidRPr="005256B5">
        <w:rPr>
          <w:b w:val="0"/>
        </w:rPr>
        <w:t>члено</w:t>
      </w:r>
      <w:r w:rsidRPr="005256B5">
        <w:rPr>
          <w:b w:val="0"/>
          <w:spacing w:val="-8"/>
        </w:rPr>
        <w:t xml:space="preserve">в </w:t>
      </w:r>
      <w:r w:rsidRPr="005256B5">
        <w:rPr>
          <w:b w:val="0"/>
        </w:rPr>
        <w:t xml:space="preserve">Ученого совета </w:t>
      </w:r>
      <w:r w:rsidRPr="005256B5">
        <w:rPr>
          <w:b w:val="0"/>
          <w:i/>
        </w:rPr>
        <w:t>(наименование института)</w:t>
      </w:r>
    </w:p>
    <w:p w:rsidR="00E84257" w:rsidRPr="005256B5" w:rsidRDefault="00E84257" w:rsidP="00E84257">
      <w:pPr>
        <w:jc w:val="center"/>
        <w:rPr>
          <w:rFonts w:eastAsia="Times New Roman"/>
          <w:sz w:val="24"/>
          <w:szCs w:val="24"/>
        </w:rPr>
      </w:pPr>
    </w:p>
    <w:p w:rsidR="00E84257" w:rsidRPr="005256B5" w:rsidRDefault="00E84257" w:rsidP="00E84257">
      <w:pPr>
        <w:rPr>
          <w:sz w:val="24"/>
          <w:szCs w:val="24"/>
        </w:rPr>
      </w:pPr>
      <w:r w:rsidRPr="005256B5">
        <w:rPr>
          <w:sz w:val="24"/>
          <w:szCs w:val="24"/>
        </w:rPr>
        <w:t>Заседание от (</w:t>
      </w:r>
      <w:r w:rsidRPr="005256B5">
        <w:rPr>
          <w:i/>
          <w:sz w:val="24"/>
          <w:szCs w:val="24"/>
        </w:rPr>
        <w:t>дата</w:t>
      </w:r>
      <w:r w:rsidRPr="005256B5">
        <w:rPr>
          <w:sz w:val="24"/>
          <w:szCs w:val="24"/>
        </w:rPr>
        <w:t>), протокол № (</w:t>
      </w:r>
      <w:r w:rsidRPr="005256B5">
        <w:rPr>
          <w:i/>
          <w:sz w:val="24"/>
          <w:szCs w:val="24"/>
        </w:rPr>
        <w:t>номер протокола</w:t>
      </w:r>
      <w:r w:rsidRPr="005256B5">
        <w:rPr>
          <w:sz w:val="24"/>
          <w:szCs w:val="24"/>
        </w:rPr>
        <w:t>)</w:t>
      </w:r>
    </w:p>
    <w:p w:rsidR="00E84257" w:rsidRPr="005256B5" w:rsidRDefault="00E84257" w:rsidP="00E84257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993"/>
        <w:gridCol w:w="4677"/>
        <w:gridCol w:w="1701"/>
        <w:gridCol w:w="2095"/>
      </w:tblGrid>
      <w:tr w:rsidR="00E84257" w:rsidRPr="005256B5" w:rsidTr="00E84257">
        <w:tc>
          <w:tcPr>
            <w:tcW w:w="993" w:type="dxa"/>
            <w:vAlign w:val="center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Явка на заседание кафедры</w:t>
            </w:r>
          </w:p>
        </w:tc>
        <w:tc>
          <w:tcPr>
            <w:tcW w:w="2095" w:type="dxa"/>
            <w:vAlign w:val="center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Получение бюллетеней</w:t>
            </w:r>
          </w:p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  <w:r w:rsidRPr="005256B5">
              <w:rPr>
                <w:sz w:val="24"/>
                <w:szCs w:val="24"/>
              </w:rPr>
              <w:t>(подпись)</w:t>
            </w:r>
          </w:p>
        </w:tc>
      </w:tr>
      <w:tr w:rsidR="00E84257" w:rsidRPr="005256B5" w:rsidTr="00E84257">
        <w:tc>
          <w:tcPr>
            <w:tcW w:w="993" w:type="dxa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E84257" w:rsidRPr="005256B5" w:rsidRDefault="00E84257" w:rsidP="00E842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4257" w:rsidRPr="005256B5" w:rsidRDefault="00E84257" w:rsidP="00E84257">
      <w:pPr>
        <w:jc w:val="center"/>
        <w:rPr>
          <w:sz w:val="24"/>
          <w:szCs w:val="24"/>
        </w:rPr>
      </w:pPr>
    </w:p>
    <w:p w:rsidR="00E84257" w:rsidRPr="005256B5" w:rsidRDefault="00E84257" w:rsidP="00E84257">
      <w:pPr>
        <w:jc w:val="center"/>
        <w:rPr>
          <w:sz w:val="24"/>
          <w:szCs w:val="24"/>
        </w:rPr>
      </w:pPr>
    </w:p>
    <w:p w:rsidR="00E84257" w:rsidRPr="005256B5" w:rsidRDefault="00E84257" w:rsidP="00E84257">
      <w:pPr>
        <w:jc w:val="center"/>
        <w:rPr>
          <w:sz w:val="24"/>
          <w:szCs w:val="24"/>
        </w:rPr>
      </w:pPr>
      <w:r w:rsidRPr="005256B5">
        <w:rPr>
          <w:sz w:val="24"/>
          <w:szCs w:val="24"/>
        </w:rPr>
        <w:t>Секретарь Ученого совета</w:t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  <w:t>И.О. Фамилия</w:t>
      </w:r>
    </w:p>
    <w:p w:rsidR="00E84257" w:rsidRPr="005256B5" w:rsidRDefault="00E84257" w:rsidP="00E84257">
      <w:pPr>
        <w:jc w:val="center"/>
        <w:rPr>
          <w:sz w:val="24"/>
          <w:szCs w:val="24"/>
          <w:vertAlign w:val="superscript"/>
        </w:rPr>
      </w:pPr>
      <w:r w:rsidRPr="005256B5">
        <w:rPr>
          <w:sz w:val="24"/>
          <w:szCs w:val="24"/>
          <w:vertAlign w:val="superscript"/>
        </w:rPr>
        <w:t>подпись</w:t>
      </w:r>
    </w:p>
    <w:p w:rsidR="00E84257" w:rsidRDefault="00E84257" w:rsidP="00E84257">
      <w:pPr>
        <w:shd w:val="clear" w:color="auto" w:fill="FFFFFF"/>
        <w:spacing w:line="317" w:lineRule="exact"/>
        <w:ind w:left="2923"/>
      </w:pPr>
    </w:p>
    <w:p w:rsidR="00E84257" w:rsidRDefault="00E84257" w:rsidP="00E84257">
      <w:pPr>
        <w:shd w:val="clear" w:color="auto" w:fill="FFFFFF"/>
        <w:spacing w:line="317" w:lineRule="exact"/>
        <w:ind w:left="2923"/>
        <w:sectPr w:rsidR="00E84257" w:rsidSect="00E84257">
          <w:headerReference w:type="default" r:id="rId25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sdt>
      <w:sdtPr>
        <w:rPr>
          <w:rFonts w:eastAsia="Times New Roman"/>
          <w:sz w:val="24"/>
          <w:szCs w:val="24"/>
        </w:rPr>
        <w:id w:val="31512991"/>
        <w:lock w:val="contentLocked"/>
        <w:placeholder>
          <w:docPart w:val="563F1CA0914F4BDDA259A943034C0F39"/>
        </w:placeholder>
        <w:group/>
      </w:sdtPr>
      <w:sdtEndPr>
        <w:rPr>
          <w:rFonts w:eastAsiaTheme="minorEastAsia"/>
          <w:sz w:val="28"/>
          <w:szCs w:val="28"/>
          <w:lang w:val="en-US"/>
        </w:rPr>
      </w:sdtEndPr>
      <w:sdtContent>
        <w:p w:rsidR="005D6A0E" w:rsidRPr="00333DCA" w:rsidRDefault="005D6A0E" w:rsidP="003F0DE7">
          <w:pPr>
            <w:shd w:val="clear" w:color="auto" w:fill="FFFFFF"/>
            <w:spacing w:after="60"/>
            <w:jc w:val="center"/>
            <w:outlineLvl w:val="0"/>
            <w:rPr>
              <w:rFonts w:eastAsia="Times New Roman"/>
              <w:sz w:val="24"/>
              <w:szCs w:val="24"/>
            </w:rPr>
          </w:pPr>
          <w:r w:rsidRPr="00333DCA">
            <w:rPr>
              <w:rFonts w:eastAsia="Times New Roman"/>
              <w:sz w:val="24"/>
              <w:szCs w:val="24"/>
            </w:rPr>
            <w:t>МИНОБРНАУКИ РОССИИ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Федеральное государственное бюджетное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образовательное</w:t>
          </w:r>
          <w:r>
            <w:rPr>
              <w:rFonts w:eastAsia="Times New Roman"/>
              <w:b/>
              <w:sz w:val="24"/>
              <w:szCs w:val="24"/>
            </w:rPr>
            <w:t xml:space="preserve"> учреждение высшего образования</w:t>
          </w:r>
        </w:p>
        <w:p w:rsidR="005D6A0E" w:rsidRPr="00333DCA" w:rsidRDefault="005D6A0E" w:rsidP="003F0DE7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«Казанский государственный архитектурно-строительный университет»</w:t>
          </w:r>
        </w:p>
        <w:p w:rsidR="005D6A0E" w:rsidRPr="00333DCA" w:rsidRDefault="005D6A0E" w:rsidP="003F0DE7">
          <w:pPr>
            <w:shd w:val="clear" w:color="auto" w:fill="FFFFFF"/>
            <w:spacing w:after="60"/>
            <w:jc w:val="center"/>
            <w:rPr>
              <w:rFonts w:eastAsia="Times New Roman"/>
              <w:b/>
              <w:sz w:val="24"/>
              <w:szCs w:val="24"/>
            </w:rPr>
          </w:pPr>
          <w:r w:rsidRPr="00CB4445">
            <w:rPr>
              <w:rFonts w:eastAsia="Times New Roman"/>
              <w:b/>
              <w:sz w:val="24"/>
              <w:szCs w:val="24"/>
            </w:rPr>
            <w:t>(</w:t>
          </w:r>
          <w:r w:rsidRPr="00333DCA">
            <w:rPr>
              <w:rFonts w:eastAsia="Times New Roman"/>
              <w:b/>
              <w:sz w:val="24"/>
              <w:szCs w:val="24"/>
            </w:rPr>
            <w:t>ФГБОУ ВО «КГАСУ»)</w:t>
          </w:r>
        </w:p>
        <w:p w:rsidR="005D6A0E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333DCA">
            <w:rPr>
              <w:rFonts w:eastAsia="Times New Roman"/>
            </w:rPr>
            <w:t>ул. Зеленая, д.1</w:t>
          </w:r>
          <w:r>
            <w:rPr>
              <w:rFonts w:eastAsia="Times New Roman"/>
            </w:rPr>
            <w:t>, г.</w:t>
          </w:r>
          <w:r w:rsidRPr="00333DCA">
            <w:rPr>
              <w:rFonts w:eastAsia="Times New Roman"/>
            </w:rPr>
            <w:t xml:space="preserve"> Казань, 420043</w:t>
          </w:r>
          <w:r>
            <w:rPr>
              <w:rFonts w:eastAsia="Times New Roman"/>
            </w:rPr>
            <w:t>, т</w:t>
          </w:r>
          <w:r w:rsidRPr="00333DCA">
            <w:rPr>
              <w:rFonts w:eastAsia="Times New Roman"/>
            </w:rPr>
            <w:t xml:space="preserve">ел. (843) 510 46 01, факс (843) 238 79 72, </w:t>
          </w:r>
          <w:r w:rsidRPr="00AC38B6">
            <w:rPr>
              <w:rFonts w:eastAsia="Times New Roman"/>
              <w:lang w:val="en-US"/>
            </w:rPr>
            <w:t>info</w:t>
          </w:r>
          <w:r w:rsidRPr="00AC38B6">
            <w:rPr>
              <w:rFonts w:eastAsia="Times New Roman"/>
            </w:rPr>
            <w:t>@</w:t>
          </w:r>
          <w:r w:rsidRPr="00AC38B6">
            <w:rPr>
              <w:rFonts w:eastAsia="Times New Roman"/>
              <w:lang w:val="en-US"/>
            </w:rPr>
            <w:t>kgasu</w:t>
          </w:r>
          <w:r w:rsidRPr="00AC38B6">
            <w:rPr>
              <w:rFonts w:eastAsia="Times New Roman"/>
            </w:rPr>
            <w:t>.</w:t>
          </w:r>
          <w:r w:rsidRPr="00AC38B6">
            <w:rPr>
              <w:rFonts w:eastAsia="Times New Roman"/>
              <w:lang w:val="en-US"/>
            </w:rPr>
            <w:t>ru</w:t>
          </w:r>
        </w:p>
        <w:p w:rsidR="005D6A0E" w:rsidRPr="00CB4445" w:rsidRDefault="005D6A0E" w:rsidP="003F0DE7">
          <w:pPr>
            <w:shd w:val="clear" w:color="auto" w:fill="FFFFFF"/>
            <w:jc w:val="center"/>
            <w:rPr>
              <w:rFonts w:eastAsia="Times New Roman"/>
            </w:rPr>
          </w:pPr>
          <w:r w:rsidRPr="00CB4445">
            <w:rPr>
              <w:rFonts w:eastAsia="Times New Roman"/>
            </w:rPr>
            <w:t>ОКПО 02069622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ОГРН 1021602836485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ИНН 1655018025</w:t>
          </w:r>
          <w:r>
            <w:rPr>
              <w:rFonts w:eastAsia="Times New Roman"/>
            </w:rPr>
            <w:t xml:space="preserve">, </w:t>
          </w:r>
          <w:r w:rsidRPr="00CB4445">
            <w:rPr>
              <w:rFonts w:eastAsia="Times New Roman"/>
            </w:rPr>
            <w:t>КПП 1655</w:t>
          </w:r>
          <w:r>
            <w:rPr>
              <w:rFonts w:eastAsia="Times New Roman"/>
            </w:rPr>
            <w:t>0</w:t>
          </w:r>
          <w:r w:rsidRPr="00CB4445">
            <w:rPr>
              <w:rFonts w:eastAsia="Times New Roman"/>
            </w:rPr>
            <w:t>1001</w:t>
          </w:r>
        </w:p>
        <w:p w:rsidR="005D6A0E" w:rsidRDefault="007D1BD4" w:rsidP="003F0DE7">
          <w:pPr>
            <w:shd w:val="clear" w:color="auto" w:fill="FFFFFF"/>
            <w:spacing w:line="180" w:lineRule="exact"/>
            <w:jc w:val="both"/>
            <w:rPr>
              <w:rFonts w:eastAsia="Times New Roman"/>
              <w:sz w:val="28"/>
              <w:szCs w:val="28"/>
            </w:rPr>
          </w:pPr>
          <w:r w:rsidRPr="007D1BD4">
            <w:rPr>
              <w:rFonts w:eastAsia="Times New Roman"/>
              <w:sz w:val="28"/>
              <w:szCs w:val="28"/>
            </w:rPr>
            <w:pict>
              <v:rect id="_x0000_i1035" style="width:453.8pt;height:1.25pt" o:hrpct="970" o:hralign="center" o:hrstd="t" o:hrnoshade="t" o:hr="t" fillcolor="gray [1629]" stroked="f"/>
            </w:pict>
          </w:r>
        </w:p>
        <w:p w:rsidR="005D6A0E" w:rsidRDefault="005D6A0E" w:rsidP="003F0DE7">
          <w:pPr>
            <w:shd w:val="clear" w:color="auto" w:fill="FFFFFF"/>
            <w:jc w:val="both"/>
            <w:rPr>
              <w:rFonts w:eastAsia="Times New Roman"/>
              <w:sz w:val="28"/>
              <w:szCs w:val="28"/>
            </w:rPr>
          </w:pPr>
          <w:r>
            <w:rPr>
              <w:rFonts w:eastAsia="Times New Roman"/>
              <w:sz w:val="28"/>
              <w:szCs w:val="28"/>
            </w:rPr>
            <w:t>«____»______________20___г.</w:t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  <w:t>№_________________</w:t>
          </w:r>
        </w:p>
        <w:p w:rsidR="005D6A0E" w:rsidRPr="00131A09" w:rsidRDefault="007D1BD4" w:rsidP="003F0DE7">
          <w:pPr>
            <w:ind w:firstLine="709"/>
            <w:rPr>
              <w:sz w:val="28"/>
              <w:szCs w:val="28"/>
              <w:lang w:val="en-US"/>
            </w:rPr>
          </w:pPr>
        </w:p>
      </w:sdtContent>
    </w:sdt>
    <w:p w:rsidR="00E84257" w:rsidRPr="005256B5" w:rsidRDefault="00E84257" w:rsidP="00E84257">
      <w:pPr>
        <w:jc w:val="center"/>
        <w:outlineLvl w:val="0"/>
        <w:rPr>
          <w:b/>
          <w:sz w:val="24"/>
          <w:szCs w:val="24"/>
        </w:rPr>
      </w:pPr>
      <w:r w:rsidRPr="005256B5">
        <w:rPr>
          <w:b/>
          <w:sz w:val="24"/>
          <w:szCs w:val="24"/>
        </w:rPr>
        <w:t>ВЫПИСКА</w:t>
      </w:r>
    </w:p>
    <w:p w:rsidR="00E84257" w:rsidRPr="005256B5" w:rsidRDefault="00E84257" w:rsidP="00E84257">
      <w:pPr>
        <w:jc w:val="center"/>
        <w:rPr>
          <w:sz w:val="24"/>
          <w:szCs w:val="24"/>
        </w:rPr>
      </w:pPr>
      <w:r w:rsidRPr="005256B5">
        <w:rPr>
          <w:sz w:val="24"/>
          <w:szCs w:val="24"/>
        </w:rPr>
        <w:t xml:space="preserve">из протокола заседания Учёного совета </w:t>
      </w:r>
      <w:r w:rsidRPr="005256B5">
        <w:rPr>
          <w:i/>
          <w:sz w:val="24"/>
          <w:szCs w:val="24"/>
        </w:rPr>
        <w:t>(наименование института)</w:t>
      </w:r>
    </w:p>
    <w:p w:rsidR="00E84257" w:rsidRPr="005256B5" w:rsidRDefault="00E84257" w:rsidP="00E84257">
      <w:pPr>
        <w:jc w:val="center"/>
        <w:rPr>
          <w:rFonts w:eastAsia="Times New Roman"/>
          <w:sz w:val="24"/>
          <w:szCs w:val="24"/>
        </w:rPr>
      </w:pPr>
      <w:r w:rsidRPr="005256B5">
        <w:rPr>
          <w:sz w:val="24"/>
          <w:szCs w:val="24"/>
        </w:rPr>
        <w:t xml:space="preserve">от </w:t>
      </w:r>
      <w:r w:rsidRPr="005256B5">
        <w:rPr>
          <w:i/>
          <w:sz w:val="24"/>
          <w:szCs w:val="24"/>
        </w:rPr>
        <w:t>(дата)</w:t>
      </w:r>
      <w:r w:rsidRPr="005256B5">
        <w:rPr>
          <w:sz w:val="24"/>
          <w:szCs w:val="24"/>
        </w:rPr>
        <w:t>№ _______</w:t>
      </w:r>
      <w:r w:rsidRPr="005256B5">
        <w:rPr>
          <w:rFonts w:eastAsia="Times New Roman"/>
          <w:sz w:val="24"/>
          <w:szCs w:val="24"/>
        </w:rPr>
        <w:t xml:space="preserve"> </w:t>
      </w:r>
    </w:p>
    <w:p w:rsidR="00E84257" w:rsidRPr="005256B5" w:rsidRDefault="00E84257" w:rsidP="00E84257">
      <w:pPr>
        <w:jc w:val="center"/>
        <w:rPr>
          <w:sz w:val="24"/>
          <w:szCs w:val="24"/>
        </w:rPr>
      </w:pPr>
    </w:p>
    <w:p w:rsidR="00E84257" w:rsidRPr="005256B5" w:rsidRDefault="00E84257" w:rsidP="00E84257">
      <w:pPr>
        <w:jc w:val="center"/>
        <w:rPr>
          <w:sz w:val="24"/>
          <w:szCs w:val="24"/>
        </w:rPr>
      </w:pPr>
    </w:p>
    <w:p w:rsidR="00E84257" w:rsidRPr="005256B5" w:rsidRDefault="00E84257" w:rsidP="00E84257">
      <w:pPr>
        <w:jc w:val="center"/>
        <w:rPr>
          <w:sz w:val="24"/>
          <w:szCs w:val="24"/>
        </w:rPr>
      </w:pPr>
      <w:r w:rsidRPr="005256B5">
        <w:rPr>
          <w:sz w:val="24"/>
          <w:szCs w:val="24"/>
        </w:rPr>
        <w:t>Присутствовали: ____ из ____ утвержденных членов Учёного совета.</w:t>
      </w:r>
    </w:p>
    <w:p w:rsidR="00E84257" w:rsidRPr="005256B5" w:rsidRDefault="00E84257" w:rsidP="00E84257">
      <w:pPr>
        <w:jc w:val="center"/>
        <w:rPr>
          <w:sz w:val="24"/>
          <w:szCs w:val="24"/>
        </w:rPr>
      </w:pPr>
    </w:p>
    <w:p w:rsidR="00E84257" w:rsidRPr="005256B5" w:rsidRDefault="00E84257" w:rsidP="00E84257">
      <w:pPr>
        <w:ind w:firstLine="708"/>
        <w:jc w:val="both"/>
        <w:rPr>
          <w:sz w:val="24"/>
          <w:szCs w:val="24"/>
        </w:rPr>
      </w:pPr>
      <w:r w:rsidRPr="005256B5">
        <w:rPr>
          <w:sz w:val="24"/>
          <w:szCs w:val="24"/>
        </w:rPr>
        <w:t xml:space="preserve">СЛУШАЛИ: Об избрании по конкурсу на должности педагогических работников из числа ППС. </w:t>
      </w:r>
    </w:p>
    <w:p w:rsidR="00E84257" w:rsidRPr="005256B5" w:rsidRDefault="00E84257" w:rsidP="00E84257">
      <w:pPr>
        <w:jc w:val="both"/>
        <w:rPr>
          <w:sz w:val="24"/>
          <w:szCs w:val="24"/>
        </w:rPr>
      </w:pPr>
    </w:p>
    <w:p w:rsidR="00E84257" w:rsidRPr="005256B5" w:rsidRDefault="00E84257" w:rsidP="00E84257">
      <w:pPr>
        <w:ind w:firstLine="708"/>
        <w:jc w:val="both"/>
        <w:rPr>
          <w:sz w:val="24"/>
          <w:szCs w:val="24"/>
        </w:rPr>
      </w:pPr>
      <w:r w:rsidRPr="005256B5">
        <w:rPr>
          <w:sz w:val="24"/>
          <w:szCs w:val="24"/>
        </w:rPr>
        <w:t xml:space="preserve">ПОСТАНОВИЛИ: </w:t>
      </w:r>
    </w:p>
    <w:p w:rsidR="00E84257" w:rsidRPr="005256B5" w:rsidRDefault="00E84257" w:rsidP="00E84257">
      <w:pPr>
        <w:ind w:firstLine="708"/>
        <w:jc w:val="both"/>
        <w:rPr>
          <w:sz w:val="24"/>
          <w:szCs w:val="24"/>
        </w:rPr>
      </w:pPr>
      <w:r w:rsidRPr="005256B5">
        <w:rPr>
          <w:sz w:val="24"/>
          <w:szCs w:val="24"/>
        </w:rPr>
        <w:t>1.</w:t>
      </w:r>
      <w:r w:rsidRPr="005256B5">
        <w:rPr>
          <w:sz w:val="24"/>
          <w:szCs w:val="24"/>
        </w:rPr>
        <w:tab/>
        <w:t>Утвердить протокол заседания счетной комиссии.</w:t>
      </w:r>
    </w:p>
    <w:p w:rsidR="00E84257" w:rsidRPr="005256B5" w:rsidRDefault="00E84257" w:rsidP="00E84257">
      <w:pPr>
        <w:ind w:firstLine="708"/>
        <w:jc w:val="both"/>
        <w:rPr>
          <w:sz w:val="24"/>
          <w:szCs w:val="24"/>
        </w:rPr>
      </w:pPr>
      <w:r w:rsidRPr="005256B5">
        <w:rPr>
          <w:sz w:val="24"/>
          <w:szCs w:val="24"/>
        </w:rPr>
        <w:t>2.</w:t>
      </w:r>
      <w:r w:rsidRPr="005256B5">
        <w:rPr>
          <w:sz w:val="24"/>
          <w:szCs w:val="24"/>
        </w:rPr>
        <w:tab/>
        <w:t xml:space="preserve">На основании результатов тайного голосования (за – ____, против – ____, недействительных бюллетеней – ____) считать </w:t>
      </w:r>
      <w:r w:rsidRPr="005256B5">
        <w:rPr>
          <w:i/>
          <w:sz w:val="24"/>
          <w:szCs w:val="24"/>
        </w:rPr>
        <w:t>избранным/не избранным</w:t>
      </w:r>
      <w:r w:rsidRPr="005256B5">
        <w:rPr>
          <w:sz w:val="24"/>
          <w:szCs w:val="24"/>
        </w:rPr>
        <w:t xml:space="preserve"> по конкурсу на должность </w:t>
      </w:r>
      <w:r w:rsidRPr="005256B5">
        <w:rPr>
          <w:i/>
          <w:sz w:val="24"/>
          <w:szCs w:val="24"/>
        </w:rPr>
        <w:t>(указывается должность, название кафедры; если конкурс объявлен на часть ставки, то указывается часть ставки, ФИО претендента</w:t>
      </w:r>
      <w:r w:rsidRPr="005256B5">
        <w:rPr>
          <w:sz w:val="24"/>
          <w:szCs w:val="24"/>
        </w:rPr>
        <w:t>.</w:t>
      </w:r>
    </w:p>
    <w:p w:rsidR="00E84257" w:rsidRPr="005256B5" w:rsidRDefault="00E84257" w:rsidP="00E84257">
      <w:pPr>
        <w:ind w:firstLine="708"/>
        <w:jc w:val="both"/>
        <w:rPr>
          <w:sz w:val="24"/>
          <w:szCs w:val="24"/>
        </w:rPr>
      </w:pPr>
      <w:r w:rsidRPr="005256B5">
        <w:rPr>
          <w:sz w:val="24"/>
          <w:szCs w:val="24"/>
        </w:rPr>
        <w:t>3.</w:t>
      </w:r>
      <w:r w:rsidRPr="005256B5">
        <w:rPr>
          <w:sz w:val="24"/>
          <w:szCs w:val="24"/>
        </w:rPr>
        <w:tab/>
        <w:t>Рекомендовать заключить трудовой договор на срок ______ .</w:t>
      </w:r>
    </w:p>
    <w:p w:rsidR="00E84257" w:rsidRPr="005256B5" w:rsidRDefault="00E84257" w:rsidP="00E84257">
      <w:pPr>
        <w:jc w:val="both"/>
        <w:rPr>
          <w:sz w:val="24"/>
          <w:szCs w:val="24"/>
        </w:rPr>
      </w:pPr>
    </w:p>
    <w:p w:rsidR="00E84257" w:rsidRPr="005256B5" w:rsidRDefault="00E84257" w:rsidP="00E84257">
      <w:pPr>
        <w:jc w:val="both"/>
        <w:rPr>
          <w:sz w:val="24"/>
          <w:szCs w:val="24"/>
        </w:rPr>
      </w:pPr>
    </w:p>
    <w:p w:rsidR="00E84257" w:rsidRPr="005256B5" w:rsidRDefault="00E84257" w:rsidP="00E84257">
      <w:pPr>
        <w:rPr>
          <w:sz w:val="24"/>
          <w:szCs w:val="24"/>
        </w:rPr>
      </w:pPr>
      <w:r w:rsidRPr="005256B5">
        <w:rPr>
          <w:sz w:val="24"/>
          <w:szCs w:val="24"/>
        </w:rPr>
        <w:t>Председатель Учёного совета</w:t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  <w:t>И.О. Фамилия</w:t>
      </w:r>
    </w:p>
    <w:p w:rsidR="00E84257" w:rsidRPr="005256B5" w:rsidRDefault="00E84257" w:rsidP="00E84257">
      <w:pPr>
        <w:jc w:val="center"/>
        <w:rPr>
          <w:sz w:val="24"/>
          <w:szCs w:val="24"/>
          <w:vertAlign w:val="superscript"/>
        </w:rPr>
      </w:pPr>
      <w:r w:rsidRPr="005256B5">
        <w:rPr>
          <w:sz w:val="24"/>
          <w:szCs w:val="24"/>
          <w:vertAlign w:val="superscript"/>
        </w:rPr>
        <w:t>подпись</w:t>
      </w:r>
    </w:p>
    <w:p w:rsidR="00E84257" w:rsidRPr="005256B5" w:rsidRDefault="00E84257" w:rsidP="00E84257">
      <w:pPr>
        <w:rPr>
          <w:sz w:val="24"/>
          <w:szCs w:val="24"/>
        </w:rPr>
      </w:pPr>
      <w:r w:rsidRPr="005256B5">
        <w:rPr>
          <w:sz w:val="24"/>
          <w:szCs w:val="24"/>
        </w:rPr>
        <w:t>Секретарь Ученого совета</w:t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</w:r>
      <w:r w:rsidRPr="005256B5">
        <w:rPr>
          <w:sz w:val="24"/>
          <w:szCs w:val="24"/>
        </w:rPr>
        <w:tab/>
        <w:t>И.О. Фамилия</w:t>
      </w:r>
    </w:p>
    <w:p w:rsidR="00E84257" w:rsidRDefault="00E84257" w:rsidP="00E84257">
      <w:pPr>
        <w:jc w:val="center"/>
        <w:rPr>
          <w:sz w:val="24"/>
          <w:szCs w:val="24"/>
          <w:vertAlign w:val="superscript"/>
        </w:rPr>
      </w:pPr>
      <w:r w:rsidRPr="005256B5">
        <w:rPr>
          <w:sz w:val="24"/>
          <w:szCs w:val="24"/>
          <w:vertAlign w:val="superscript"/>
        </w:rPr>
        <w:t>подпись</w:t>
      </w:r>
    </w:p>
    <w:p w:rsidR="003F0DE7" w:rsidRDefault="003F0DE7" w:rsidP="00E84257">
      <w:pPr>
        <w:jc w:val="center"/>
        <w:rPr>
          <w:sz w:val="24"/>
          <w:szCs w:val="24"/>
          <w:vertAlign w:val="superscript"/>
        </w:rPr>
      </w:pPr>
    </w:p>
    <w:p w:rsidR="008C0F76" w:rsidRDefault="008C0F76" w:rsidP="00C0612A">
      <w:pPr>
        <w:jc w:val="center"/>
      </w:pPr>
    </w:p>
    <w:sectPr w:rsidR="008C0F76" w:rsidSect="00D872CD">
      <w:headerReference w:type="default" r:id="rId26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552" w:rsidRDefault="009D7552" w:rsidP="00E84257">
      <w:r>
        <w:separator/>
      </w:r>
    </w:p>
  </w:endnote>
  <w:endnote w:type="continuationSeparator" w:id="1">
    <w:p w:rsidR="009D7552" w:rsidRDefault="009D7552" w:rsidP="00E84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552" w:rsidRDefault="009D7552" w:rsidP="00E84257">
      <w:r>
        <w:separator/>
      </w:r>
    </w:p>
  </w:footnote>
  <w:footnote w:type="continuationSeparator" w:id="1">
    <w:p w:rsidR="009D7552" w:rsidRDefault="009D7552" w:rsidP="00E84257">
      <w:r>
        <w:continuationSeparator/>
      </w:r>
    </w:p>
  </w:footnote>
  <w:footnote w:id="2">
    <w:p w:rsidR="003F0DE7" w:rsidRPr="00B84B46" w:rsidRDefault="003F0DE7" w:rsidP="00E84257">
      <w:pPr>
        <w:pStyle w:val="a3"/>
      </w:pPr>
      <w:r w:rsidRPr="00B84B46">
        <w:rPr>
          <w:rStyle w:val="a5"/>
        </w:rPr>
        <w:footnoteRef/>
      </w:r>
      <w:r w:rsidRPr="00B84B46">
        <w:t xml:space="preserve"> Заявление пишется собственноручно</w:t>
      </w:r>
    </w:p>
  </w:footnote>
  <w:footnote w:id="3">
    <w:p w:rsidR="003F0DE7" w:rsidRPr="00B84B46" w:rsidRDefault="003F0DE7" w:rsidP="00E84257">
      <w:pPr>
        <w:pStyle w:val="a3"/>
      </w:pPr>
      <w:r w:rsidRPr="00B84B46">
        <w:rPr>
          <w:rStyle w:val="a5"/>
        </w:rPr>
        <w:footnoteRef/>
      </w:r>
      <w:r w:rsidRPr="00B84B46">
        <w:t xml:space="preserve"> Заявление пишется собственноручно</w:t>
      </w:r>
    </w:p>
  </w:footnote>
  <w:footnote w:id="4">
    <w:p w:rsidR="003F0DE7" w:rsidRPr="00F623C1" w:rsidRDefault="003F0DE7" w:rsidP="00E84257">
      <w:pPr>
        <w:pStyle w:val="a3"/>
      </w:pPr>
      <w:r w:rsidRPr="00F623C1">
        <w:rPr>
          <w:rStyle w:val="a5"/>
        </w:rPr>
        <w:footnoteRef/>
      </w:r>
      <w:r w:rsidRPr="00F623C1">
        <w:t xml:space="preserve"> </w:t>
      </w:r>
      <w:r w:rsidRPr="00F623C1">
        <w:rPr>
          <w:rFonts w:eastAsia="Times New Roman"/>
        </w:rPr>
        <w:t>Составляется только для тайного голосования</w:t>
      </w:r>
    </w:p>
  </w:footnote>
  <w:footnote w:id="5">
    <w:p w:rsidR="003F0DE7" w:rsidRPr="00F623C1" w:rsidRDefault="003F0DE7" w:rsidP="00E84257">
      <w:pPr>
        <w:pStyle w:val="a3"/>
      </w:pPr>
      <w:r w:rsidRPr="00F623C1">
        <w:rPr>
          <w:rStyle w:val="a5"/>
        </w:rPr>
        <w:footnoteRef/>
      </w:r>
      <w:r w:rsidRPr="00F623C1">
        <w:t xml:space="preserve"> </w:t>
      </w:r>
      <w:r w:rsidRPr="00F623C1">
        <w:rPr>
          <w:rFonts w:eastAsia="Times New Roman"/>
        </w:rPr>
        <w:t>Составляется только для тайного голосования</w:t>
      </w:r>
    </w:p>
  </w:footnote>
  <w:footnote w:id="6">
    <w:p w:rsidR="003F0DE7" w:rsidRDefault="003F0DE7" w:rsidP="00E84257">
      <w:pPr>
        <w:pStyle w:val="a3"/>
      </w:pPr>
      <w:r>
        <w:rPr>
          <w:rStyle w:val="a5"/>
        </w:rPr>
        <w:footnoteRef/>
      </w:r>
      <w:r>
        <w:t xml:space="preserve"> Форма применяется, если решение принимается по одному претенденту</w:t>
      </w:r>
    </w:p>
  </w:footnote>
  <w:footnote w:id="7">
    <w:p w:rsidR="003F0DE7" w:rsidRDefault="003F0DE7" w:rsidP="00E84257">
      <w:pPr>
        <w:pStyle w:val="a3"/>
      </w:pPr>
      <w:r>
        <w:rPr>
          <w:rStyle w:val="a5"/>
        </w:rPr>
        <w:footnoteRef/>
      </w:r>
      <w:r>
        <w:t xml:space="preserve"> Форма применяется, если решение принимается по одному претенденту</w:t>
      </w:r>
    </w:p>
  </w:footnote>
  <w:footnote w:id="8">
    <w:p w:rsidR="003F0DE7" w:rsidRPr="00F623C1" w:rsidRDefault="003F0DE7" w:rsidP="00E84257">
      <w:pPr>
        <w:pStyle w:val="a3"/>
      </w:pPr>
      <w:r w:rsidRPr="00F623C1">
        <w:rPr>
          <w:rStyle w:val="a5"/>
        </w:rPr>
        <w:footnoteRef/>
      </w:r>
      <w:r w:rsidRPr="00F623C1">
        <w:t xml:space="preserve"> Заполняется только для тайного голосования</w:t>
      </w:r>
    </w:p>
  </w:footnote>
  <w:footnote w:id="9">
    <w:p w:rsidR="003F0DE7" w:rsidRPr="00F623C1" w:rsidRDefault="003F0DE7" w:rsidP="00E84257">
      <w:pPr>
        <w:pStyle w:val="a3"/>
      </w:pPr>
      <w:r w:rsidRPr="00F623C1">
        <w:rPr>
          <w:rStyle w:val="a5"/>
        </w:rPr>
        <w:footnoteRef/>
      </w:r>
      <w:r w:rsidRPr="00F623C1">
        <w:t xml:space="preserve"> Заполняется только для тайного голосования</w:t>
      </w:r>
    </w:p>
  </w:footnote>
  <w:footnote w:id="10">
    <w:p w:rsidR="003F0DE7" w:rsidRPr="00F623C1" w:rsidRDefault="003F0DE7" w:rsidP="00E84257">
      <w:pPr>
        <w:pStyle w:val="a3"/>
      </w:pPr>
      <w:r w:rsidRPr="00F623C1">
        <w:rPr>
          <w:rStyle w:val="a5"/>
        </w:rPr>
        <w:footnoteRef/>
      </w:r>
      <w:r w:rsidRPr="00F623C1">
        <w:t xml:space="preserve"> </w:t>
      </w:r>
      <w:r w:rsidRPr="00F623C1">
        <w:rPr>
          <w:rFonts w:eastAsia="Times New Roman"/>
        </w:rPr>
        <w:t>Составляется только для тайного голосования</w:t>
      </w:r>
    </w:p>
  </w:footnote>
  <w:footnote w:id="11">
    <w:p w:rsidR="003F0DE7" w:rsidRDefault="003F0DE7" w:rsidP="00E84257">
      <w:pPr>
        <w:pStyle w:val="a3"/>
      </w:pPr>
      <w:r>
        <w:rPr>
          <w:rStyle w:val="a5"/>
        </w:rPr>
        <w:footnoteRef/>
      </w:r>
      <w:r>
        <w:t xml:space="preserve"> Форма применяется, если решение принимается по одному претенденту</w:t>
      </w:r>
    </w:p>
  </w:footnote>
  <w:footnote w:id="12">
    <w:p w:rsidR="003F0DE7" w:rsidRPr="00F623C1" w:rsidRDefault="003F0DE7" w:rsidP="00E84257">
      <w:pPr>
        <w:pStyle w:val="a3"/>
      </w:pPr>
      <w:r w:rsidRPr="00F623C1">
        <w:rPr>
          <w:rStyle w:val="a5"/>
        </w:rPr>
        <w:footnoteRef/>
      </w:r>
      <w:r w:rsidRPr="00F623C1">
        <w:t xml:space="preserve"> Заполняется только для тайного голосования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1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10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11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12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13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14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15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16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17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2A" w:rsidRDefault="00C0612A" w:rsidP="00C0612A">
    <w:pPr>
      <w:pStyle w:val="ab"/>
      <w:jc w:val="right"/>
    </w:pPr>
    <w:r w:rsidRPr="00B84B46">
      <w:t>Приложение</w:t>
    </w:r>
    <w:r>
      <w:t xml:space="preserve"> 18</w:t>
    </w:r>
    <w:r w:rsidRPr="00B84B46">
      <w:t xml:space="preserve"> к Положению о порядке замещения должностей педагогических работников, </w:t>
    </w:r>
  </w:p>
  <w:p w:rsidR="003F0DE7" w:rsidRDefault="00C0612A" w:rsidP="00C0612A">
    <w:pPr>
      <w:pStyle w:val="ab"/>
      <w:jc w:val="right"/>
    </w:pPr>
    <w:r w:rsidRPr="00B84B46">
      <w:t>относящихся к профессорско-преподавательскому составу</w:t>
    </w:r>
  </w:p>
  <w:p w:rsidR="00C0612A" w:rsidRPr="00C0612A" w:rsidRDefault="00C0612A" w:rsidP="00C0612A">
    <w:pPr>
      <w:pStyle w:val="ab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2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3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4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5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6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7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8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E7" w:rsidRDefault="003F0DE7" w:rsidP="00E84257">
    <w:pPr>
      <w:pStyle w:val="ab"/>
      <w:jc w:val="right"/>
    </w:pPr>
    <w:r w:rsidRPr="00B84B46">
      <w:t>Приложение</w:t>
    </w:r>
    <w:r>
      <w:t xml:space="preserve"> 9</w:t>
    </w:r>
    <w:r w:rsidRPr="00B84B46">
      <w:t xml:space="preserve"> к Положению о порядке замещения должностей педагогических работников, </w:t>
    </w:r>
  </w:p>
  <w:p w:rsidR="003F0DE7" w:rsidRPr="00B84B46" w:rsidRDefault="003F0DE7" w:rsidP="00E84257">
    <w:pPr>
      <w:pStyle w:val="ab"/>
      <w:jc w:val="right"/>
    </w:pPr>
    <w:r w:rsidRPr="00B84B46">
      <w:t>относящихся к профессорско-преподавательскому составу</w:t>
    </w:r>
  </w:p>
  <w:p w:rsidR="003F0DE7" w:rsidRPr="00B84B46" w:rsidRDefault="003F0DE7" w:rsidP="00E84257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64DD42"/>
    <w:lvl w:ilvl="0">
      <w:numFmt w:val="bullet"/>
      <w:lvlText w:val="*"/>
      <w:lvlJc w:val="left"/>
    </w:lvl>
  </w:abstractNum>
  <w:abstractNum w:abstractNumId="1">
    <w:nsid w:val="01316DE7"/>
    <w:multiLevelType w:val="hybridMultilevel"/>
    <w:tmpl w:val="148A3B40"/>
    <w:lvl w:ilvl="0" w:tplc="411E7E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9196D"/>
    <w:multiLevelType w:val="singleLevel"/>
    <w:tmpl w:val="5B88C8A2"/>
    <w:lvl w:ilvl="0">
      <w:start w:val="8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04E168FB"/>
    <w:multiLevelType w:val="singleLevel"/>
    <w:tmpl w:val="5D4C93A0"/>
    <w:lvl w:ilvl="0">
      <w:start w:val="2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>
    <w:nsid w:val="05012552"/>
    <w:multiLevelType w:val="singleLevel"/>
    <w:tmpl w:val="D1DED5F0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09246CDC"/>
    <w:multiLevelType w:val="singleLevel"/>
    <w:tmpl w:val="F0C443F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092633F6"/>
    <w:multiLevelType w:val="multilevel"/>
    <w:tmpl w:val="3956F63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0FA90448"/>
    <w:multiLevelType w:val="singleLevel"/>
    <w:tmpl w:val="FD9CCC1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10332C7D"/>
    <w:multiLevelType w:val="hybridMultilevel"/>
    <w:tmpl w:val="E930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80AC6"/>
    <w:multiLevelType w:val="singleLevel"/>
    <w:tmpl w:val="21901B02"/>
    <w:lvl w:ilvl="0">
      <w:start w:val="2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0">
    <w:nsid w:val="19DD68CA"/>
    <w:multiLevelType w:val="hybridMultilevel"/>
    <w:tmpl w:val="BBE0F5EE"/>
    <w:lvl w:ilvl="0" w:tplc="51A6B1DE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B630CB5A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A775B"/>
    <w:multiLevelType w:val="hybridMultilevel"/>
    <w:tmpl w:val="4544D1BC"/>
    <w:lvl w:ilvl="0" w:tplc="F26A7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42652"/>
    <w:multiLevelType w:val="hybridMultilevel"/>
    <w:tmpl w:val="CA76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066AF"/>
    <w:multiLevelType w:val="singleLevel"/>
    <w:tmpl w:val="1C427C9C"/>
    <w:lvl w:ilvl="0">
      <w:start w:val="10"/>
      <w:numFmt w:val="decimal"/>
      <w:lvlText w:val="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4">
    <w:nsid w:val="33132C2B"/>
    <w:multiLevelType w:val="singleLevel"/>
    <w:tmpl w:val="6262B74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5">
    <w:nsid w:val="40147769"/>
    <w:multiLevelType w:val="hybridMultilevel"/>
    <w:tmpl w:val="7EE47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584038"/>
    <w:multiLevelType w:val="singleLevel"/>
    <w:tmpl w:val="AB50860A"/>
    <w:lvl w:ilvl="0">
      <w:start w:val="4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>
    <w:nsid w:val="4BF2361E"/>
    <w:multiLevelType w:val="singleLevel"/>
    <w:tmpl w:val="C11028C2"/>
    <w:lvl w:ilvl="0">
      <w:start w:val="1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4C454231"/>
    <w:multiLevelType w:val="singleLevel"/>
    <w:tmpl w:val="165E5DC8"/>
    <w:lvl w:ilvl="0">
      <w:start w:val="7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9">
    <w:nsid w:val="4D021424"/>
    <w:multiLevelType w:val="singleLevel"/>
    <w:tmpl w:val="99EA43EC"/>
    <w:lvl w:ilvl="0">
      <w:start w:val="4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>
    <w:nsid w:val="4E3F79A4"/>
    <w:multiLevelType w:val="singleLevel"/>
    <w:tmpl w:val="CA8048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1">
    <w:nsid w:val="4EA54DEF"/>
    <w:multiLevelType w:val="hybridMultilevel"/>
    <w:tmpl w:val="44D87D8E"/>
    <w:lvl w:ilvl="0" w:tplc="128240E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F37F7"/>
    <w:multiLevelType w:val="singleLevel"/>
    <w:tmpl w:val="706E87D6"/>
    <w:lvl w:ilvl="0">
      <w:start w:val="4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3">
    <w:nsid w:val="537E43B6"/>
    <w:multiLevelType w:val="hybridMultilevel"/>
    <w:tmpl w:val="D8EEC892"/>
    <w:lvl w:ilvl="0" w:tplc="A8DEFC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9002B"/>
    <w:multiLevelType w:val="singleLevel"/>
    <w:tmpl w:val="2698E872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5">
    <w:nsid w:val="5AE01F91"/>
    <w:multiLevelType w:val="singleLevel"/>
    <w:tmpl w:val="C28633B0"/>
    <w:lvl w:ilvl="0">
      <w:start w:val="5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6">
    <w:nsid w:val="5C6B2BE4"/>
    <w:multiLevelType w:val="hybridMultilevel"/>
    <w:tmpl w:val="1B9CB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0C36FFF"/>
    <w:multiLevelType w:val="singleLevel"/>
    <w:tmpl w:val="9FF06552"/>
    <w:lvl w:ilvl="0">
      <w:start w:val="2"/>
      <w:numFmt w:val="decimal"/>
      <w:lvlText w:val="2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8">
    <w:nsid w:val="630D4235"/>
    <w:multiLevelType w:val="singleLevel"/>
    <w:tmpl w:val="597AF282"/>
    <w:lvl w:ilvl="0">
      <w:start w:val="4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>
    <w:nsid w:val="72AD15ED"/>
    <w:multiLevelType w:val="hybridMultilevel"/>
    <w:tmpl w:val="D3864970"/>
    <w:lvl w:ilvl="0" w:tplc="59D497C4">
      <w:start w:val="1"/>
      <w:numFmt w:val="decimal"/>
      <w:lvlText w:val="3.%1"/>
      <w:lvlJc w:val="left"/>
      <w:pPr>
        <w:ind w:left="2138" w:hanging="360"/>
      </w:pPr>
      <w:rPr>
        <w:rFonts w:hint="default"/>
      </w:rPr>
    </w:lvl>
    <w:lvl w:ilvl="1" w:tplc="8FEE29A4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168AB"/>
    <w:multiLevelType w:val="hybridMultilevel"/>
    <w:tmpl w:val="7258368C"/>
    <w:lvl w:ilvl="0" w:tplc="F26A7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50ED8"/>
    <w:multiLevelType w:val="singleLevel"/>
    <w:tmpl w:val="709EF6E2"/>
    <w:lvl w:ilvl="0">
      <w:start w:val="1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2">
    <w:nsid w:val="78924471"/>
    <w:multiLevelType w:val="multilevel"/>
    <w:tmpl w:val="E8DABA78"/>
    <w:lvl w:ilvl="0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83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num w:numId="1">
    <w:abstractNumId w:val="6"/>
  </w:num>
  <w:num w:numId="2">
    <w:abstractNumId w:val="23"/>
  </w:num>
  <w:num w:numId="3">
    <w:abstractNumId w:val="30"/>
  </w:num>
  <w:num w:numId="4">
    <w:abstractNumId w:val="32"/>
  </w:num>
  <w:num w:numId="5">
    <w:abstractNumId w:val="21"/>
  </w:num>
  <w:num w:numId="6">
    <w:abstractNumId w:val="29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Courier New" w:hAnsi="Courier New" w:cs="Courier New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5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7"/>
  </w:num>
  <w:num w:numId="16">
    <w:abstractNumId w:val="1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77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7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18"/>
  </w:num>
  <w:num w:numId="21">
    <w:abstractNumId w:val="9"/>
  </w:num>
  <w:num w:numId="22">
    <w:abstractNumId w:val="19"/>
  </w:num>
  <w:num w:numId="23">
    <w:abstractNumId w:val="3"/>
  </w:num>
  <w:num w:numId="24">
    <w:abstractNumId w:val="28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20"/>
  </w:num>
  <w:num w:numId="31">
    <w:abstractNumId w:val="14"/>
  </w:num>
  <w:num w:numId="32">
    <w:abstractNumId w:val="24"/>
  </w:num>
  <w:num w:numId="33">
    <w:abstractNumId w:val="4"/>
  </w:num>
  <w:num w:numId="34">
    <w:abstractNumId w:val="2"/>
  </w:num>
  <w:num w:numId="35">
    <w:abstractNumId w:val="17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5"/>
  </w:num>
  <w:num w:numId="38">
    <w:abstractNumId w:val="26"/>
  </w:num>
  <w:num w:numId="39">
    <w:abstractNumId w:val="15"/>
  </w:num>
  <w:num w:numId="40">
    <w:abstractNumId w:val="1"/>
  </w:num>
  <w:num w:numId="41">
    <w:abstractNumId w:val="12"/>
  </w:num>
  <w:num w:numId="42">
    <w:abstractNumId w:val="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257"/>
    <w:rsid w:val="000829CC"/>
    <w:rsid w:val="000C7AB1"/>
    <w:rsid w:val="00104193"/>
    <w:rsid w:val="00216D70"/>
    <w:rsid w:val="003729C9"/>
    <w:rsid w:val="00377DE0"/>
    <w:rsid w:val="003F0DE7"/>
    <w:rsid w:val="00492ECF"/>
    <w:rsid w:val="005009CC"/>
    <w:rsid w:val="0051387C"/>
    <w:rsid w:val="005765BA"/>
    <w:rsid w:val="005D6A0E"/>
    <w:rsid w:val="006C1ABA"/>
    <w:rsid w:val="006F7B21"/>
    <w:rsid w:val="007D1BD4"/>
    <w:rsid w:val="00873027"/>
    <w:rsid w:val="008C0F76"/>
    <w:rsid w:val="009D7552"/>
    <w:rsid w:val="00A80D2C"/>
    <w:rsid w:val="00B36A24"/>
    <w:rsid w:val="00BA3006"/>
    <w:rsid w:val="00C0612A"/>
    <w:rsid w:val="00CA517C"/>
    <w:rsid w:val="00D56864"/>
    <w:rsid w:val="00D63119"/>
    <w:rsid w:val="00D872CD"/>
    <w:rsid w:val="00DA2C06"/>
    <w:rsid w:val="00DF331D"/>
    <w:rsid w:val="00E84257"/>
    <w:rsid w:val="00EA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2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425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2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84257"/>
  </w:style>
  <w:style w:type="character" w:customStyle="1" w:styleId="a4">
    <w:name w:val="Текст сноски Знак"/>
    <w:basedOn w:val="a0"/>
    <w:link w:val="a3"/>
    <w:uiPriority w:val="99"/>
    <w:semiHidden/>
    <w:rsid w:val="00E8425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84257"/>
    <w:rPr>
      <w:vertAlign w:val="superscript"/>
    </w:rPr>
  </w:style>
  <w:style w:type="table" w:styleId="a6">
    <w:name w:val="Table Grid"/>
    <w:basedOn w:val="a1"/>
    <w:uiPriority w:val="59"/>
    <w:rsid w:val="00E8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Схема документа Знак"/>
    <w:basedOn w:val="a0"/>
    <w:link w:val="a8"/>
    <w:uiPriority w:val="99"/>
    <w:semiHidden/>
    <w:rsid w:val="00E8425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Document Map"/>
    <w:basedOn w:val="a"/>
    <w:link w:val="a7"/>
    <w:uiPriority w:val="99"/>
    <w:semiHidden/>
    <w:unhideWhenUsed/>
    <w:rsid w:val="00E842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4257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E84257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semiHidden/>
    <w:unhideWhenUsed/>
    <w:rsid w:val="00E842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8425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E8425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E84257"/>
    <w:pPr>
      <w:tabs>
        <w:tab w:val="center" w:pos="4677"/>
        <w:tab w:val="right" w:pos="9355"/>
      </w:tabs>
    </w:pPr>
  </w:style>
  <w:style w:type="character" w:customStyle="1" w:styleId="s10">
    <w:name w:val="s_10"/>
    <w:basedOn w:val="a0"/>
    <w:rsid w:val="00E84257"/>
  </w:style>
  <w:style w:type="character" w:customStyle="1" w:styleId="af">
    <w:name w:val="Текст примечания Знак"/>
    <w:basedOn w:val="a0"/>
    <w:link w:val="af0"/>
    <w:uiPriority w:val="99"/>
    <w:semiHidden/>
    <w:rsid w:val="00E8425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E84257"/>
  </w:style>
  <w:style w:type="character" w:customStyle="1" w:styleId="af1">
    <w:name w:val="Тема примечания Знак"/>
    <w:basedOn w:val="af"/>
    <w:link w:val="af2"/>
    <w:uiPriority w:val="99"/>
    <w:semiHidden/>
    <w:rsid w:val="00E84257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E84257"/>
    <w:rPr>
      <w:b/>
      <w:bCs/>
    </w:rPr>
  </w:style>
  <w:style w:type="character" w:customStyle="1" w:styleId="af3">
    <w:name w:val="Текст выноски Знак"/>
    <w:basedOn w:val="a0"/>
    <w:link w:val="af4"/>
    <w:uiPriority w:val="99"/>
    <w:semiHidden/>
    <w:rsid w:val="00E84257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E84257"/>
    <w:rPr>
      <w:rFonts w:ascii="Tahoma" w:hAnsi="Tahoma" w:cs="Tahoma"/>
      <w:sz w:val="16"/>
      <w:szCs w:val="16"/>
    </w:rPr>
  </w:style>
  <w:style w:type="paragraph" w:styleId="af5">
    <w:name w:val="Title"/>
    <w:basedOn w:val="a"/>
    <w:link w:val="af6"/>
    <w:qFormat/>
    <w:rsid w:val="00E84257"/>
    <w:pPr>
      <w:widowControl/>
      <w:autoSpaceDE/>
      <w:autoSpaceDN/>
      <w:adjustRightInd/>
      <w:ind w:right="3055"/>
      <w:jc w:val="center"/>
    </w:pPr>
    <w:rPr>
      <w:rFonts w:eastAsia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E842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Subtitle"/>
    <w:basedOn w:val="a"/>
    <w:link w:val="af8"/>
    <w:qFormat/>
    <w:rsid w:val="00E84257"/>
    <w:pPr>
      <w:widowControl/>
      <w:autoSpaceDE/>
      <w:autoSpaceDN/>
      <w:adjustRightInd/>
      <w:ind w:right="3055"/>
      <w:jc w:val="center"/>
    </w:pPr>
    <w:rPr>
      <w:rFonts w:eastAsia="Times New Roman"/>
      <w:b/>
      <w:bCs/>
      <w:sz w:val="24"/>
      <w:szCs w:val="24"/>
    </w:rPr>
  </w:style>
  <w:style w:type="character" w:customStyle="1" w:styleId="af8">
    <w:name w:val="Подзаголовок Знак"/>
    <w:basedOn w:val="a0"/>
    <w:link w:val="af7"/>
    <w:rsid w:val="00E842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ody Text"/>
    <w:basedOn w:val="a"/>
    <w:link w:val="afa"/>
    <w:semiHidden/>
    <w:rsid w:val="00E84257"/>
    <w:pPr>
      <w:widowControl/>
      <w:autoSpaceDE/>
      <w:autoSpaceDN/>
      <w:adjustRightInd/>
      <w:spacing w:line="360" w:lineRule="auto"/>
      <w:ind w:right="-6"/>
      <w:jc w:val="both"/>
    </w:pPr>
    <w:rPr>
      <w:rFonts w:eastAsia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semiHidden/>
    <w:rsid w:val="00E84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E8425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ConsPlusNonformat">
    <w:name w:val="ConsPlusNonformat"/>
    <w:rsid w:val="00E84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42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Textbody">
    <w:name w:val="Text body"/>
    <w:basedOn w:val="a"/>
    <w:rsid w:val="00E84257"/>
    <w:pPr>
      <w:widowControl/>
      <w:suppressAutoHyphens/>
      <w:autoSpaceDE/>
      <w:adjustRightInd/>
      <w:spacing w:before="120"/>
      <w:jc w:val="center"/>
      <w:textAlignment w:val="baseline"/>
    </w:pPr>
    <w:rPr>
      <w:rFonts w:eastAsia="Times New Roman"/>
      <w:b/>
      <w:bCs/>
      <w:kern w:val="3"/>
      <w:sz w:val="24"/>
      <w:szCs w:val="24"/>
    </w:rPr>
  </w:style>
  <w:style w:type="paragraph" w:customStyle="1" w:styleId="11">
    <w:name w:val="Обычный1"/>
    <w:rsid w:val="00E8425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FDEA6BBD4F232C9BC2BB69328D77CCE8BCBC4360E6EEDFBA18D8CD9961BE8716A51170DFA3D7428K5V6M" TargetMode="Externa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glossaryDocument" Target="glossary/document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1629C80BEE463A8007BF6975D69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BB1FF5-BF6A-4FCB-A7CB-1F17B057A930}"/>
      </w:docPartPr>
      <w:docPartBody>
        <w:p w:rsidR="00DC5957" w:rsidRDefault="00BD433F" w:rsidP="00BD433F">
          <w:pPr>
            <w:pStyle w:val="861629C80BEE463A8007BF6975D69B4A"/>
          </w:pPr>
          <w:r w:rsidRPr="00B70FB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78A8072B78456A8CC3905FBD26ED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8C806-F853-47D0-9D51-954F2796811A}"/>
      </w:docPartPr>
      <w:docPartBody>
        <w:p w:rsidR="00DC5957" w:rsidRDefault="00BD433F" w:rsidP="00BD433F">
          <w:pPr>
            <w:pStyle w:val="C478A8072B78456A8CC3905FBD26EDA2"/>
          </w:pPr>
          <w:r w:rsidRPr="00B70FB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A8B411E13F44428A5D909DA2CAD0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22D0CB-F345-4EAB-9264-00BCAB33385C}"/>
      </w:docPartPr>
      <w:docPartBody>
        <w:p w:rsidR="00DC5957" w:rsidRDefault="00BD433F" w:rsidP="00BD433F">
          <w:pPr>
            <w:pStyle w:val="F9A8B411E13F44428A5D909DA2CAD0A8"/>
          </w:pPr>
          <w:r w:rsidRPr="00B70FB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1002DBF33F4276835DE5B512CC4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B4E6D1-2EFD-4125-9BA6-179EAFC499D8}"/>
      </w:docPartPr>
      <w:docPartBody>
        <w:p w:rsidR="00DC5957" w:rsidRDefault="00BD433F" w:rsidP="00BD433F">
          <w:pPr>
            <w:pStyle w:val="7B1002DBF33F4276835DE5B512CC44C9"/>
          </w:pPr>
          <w:r w:rsidRPr="00B70FB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05772AAFAF43BD916A58DD41D93D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738001-ACD4-4B22-86CE-2DC020722768}"/>
      </w:docPartPr>
      <w:docPartBody>
        <w:p w:rsidR="00DC5957" w:rsidRDefault="00BD433F" w:rsidP="00BD433F">
          <w:pPr>
            <w:pStyle w:val="1205772AAFAF43BD916A58DD41D93D1F"/>
          </w:pPr>
          <w:r w:rsidRPr="00B70FB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5A7CAE031D404C9E0D984E0CB59B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9D4B38-FF44-41CF-BC52-39CF5D11F0BC}"/>
      </w:docPartPr>
      <w:docPartBody>
        <w:p w:rsidR="00DC5957" w:rsidRDefault="00BD433F" w:rsidP="00BD433F">
          <w:pPr>
            <w:pStyle w:val="6D5A7CAE031D404C9E0D984E0CB59B0B"/>
          </w:pPr>
          <w:r w:rsidRPr="00B70FB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E164D241154E54BEFCFCC26E83B6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2C4AD-733F-418E-8CC5-586A7E083EB1}"/>
      </w:docPartPr>
      <w:docPartBody>
        <w:p w:rsidR="00DC5957" w:rsidRDefault="00BD433F" w:rsidP="00BD433F">
          <w:pPr>
            <w:pStyle w:val="31E164D241154E54BEFCFCC26E83B60F"/>
          </w:pPr>
          <w:r w:rsidRPr="00B70FB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C46A633EB4A9D92EF541026F884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359BF6-109B-477B-A946-6E3C8C0F19DB}"/>
      </w:docPartPr>
      <w:docPartBody>
        <w:p w:rsidR="00DC5957" w:rsidRDefault="00BD433F" w:rsidP="00BD433F">
          <w:pPr>
            <w:pStyle w:val="C95C46A633EB4A9D92EF541026F88479"/>
          </w:pPr>
          <w:r w:rsidRPr="00B70FB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DE9CFBB9E24DF4A948BEE32A21A8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8BE539-50CE-4202-B9EE-66692DA68A76}"/>
      </w:docPartPr>
      <w:docPartBody>
        <w:p w:rsidR="00DC5957" w:rsidRDefault="00BD433F" w:rsidP="00BD433F">
          <w:pPr>
            <w:pStyle w:val="B4DE9CFBB9E24DF4A948BEE32A21A8E8"/>
          </w:pPr>
          <w:r w:rsidRPr="00B70FB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C961A0F8A84261BBC290E6C56CF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812C2-C234-4992-9530-DCC62B258AC7}"/>
      </w:docPartPr>
      <w:docPartBody>
        <w:p w:rsidR="00DC5957" w:rsidRDefault="00BD433F" w:rsidP="00BD433F">
          <w:pPr>
            <w:pStyle w:val="A8C961A0F8A84261BBC290E6C56CFBAF"/>
          </w:pPr>
          <w:r w:rsidRPr="00B70FB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3F1CA0914F4BDDA259A943034C0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F67855-C5E4-4765-B2DA-0D584BC28DFC}"/>
      </w:docPartPr>
      <w:docPartBody>
        <w:p w:rsidR="00DC5957" w:rsidRDefault="00BD433F" w:rsidP="00BD433F">
          <w:pPr>
            <w:pStyle w:val="563F1CA0914F4BDDA259A943034C0F39"/>
          </w:pPr>
          <w:r w:rsidRPr="00B70FB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D433F"/>
    <w:rsid w:val="001B4BD2"/>
    <w:rsid w:val="003819B9"/>
    <w:rsid w:val="007C46D9"/>
    <w:rsid w:val="00B533F7"/>
    <w:rsid w:val="00BD433F"/>
    <w:rsid w:val="00DC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433F"/>
    <w:rPr>
      <w:color w:val="808080"/>
    </w:rPr>
  </w:style>
  <w:style w:type="paragraph" w:customStyle="1" w:styleId="861629C80BEE463A8007BF6975D69B4A">
    <w:name w:val="861629C80BEE463A8007BF6975D69B4A"/>
    <w:rsid w:val="00BD433F"/>
  </w:style>
  <w:style w:type="paragraph" w:customStyle="1" w:styleId="C478A8072B78456A8CC3905FBD26EDA2">
    <w:name w:val="C478A8072B78456A8CC3905FBD26EDA2"/>
    <w:rsid w:val="00BD433F"/>
  </w:style>
  <w:style w:type="paragraph" w:customStyle="1" w:styleId="F9A8B411E13F44428A5D909DA2CAD0A8">
    <w:name w:val="F9A8B411E13F44428A5D909DA2CAD0A8"/>
    <w:rsid w:val="00BD433F"/>
  </w:style>
  <w:style w:type="paragraph" w:customStyle="1" w:styleId="7B1002DBF33F4276835DE5B512CC44C9">
    <w:name w:val="7B1002DBF33F4276835DE5B512CC44C9"/>
    <w:rsid w:val="00BD433F"/>
  </w:style>
  <w:style w:type="paragraph" w:customStyle="1" w:styleId="1205772AAFAF43BD916A58DD41D93D1F">
    <w:name w:val="1205772AAFAF43BD916A58DD41D93D1F"/>
    <w:rsid w:val="00BD433F"/>
  </w:style>
  <w:style w:type="paragraph" w:customStyle="1" w:styleId="6D5A7CAE031D404C9E0D984E0CB59B0B">
    <w:name w:val="6D5A7CAE031D404C9E0D984E0CB59B0B"/>
    <w:rsid w:val="00BD433F"/>
  </w:style>
  <w:style w:type="paragraph" w:customStyle="1" w:styleId="31E164D241154E54BEFCFCC26E83B60F">
    <w:name w:val="31E164D241154E54BEFCFCC26E83B60F"/>
    <w:rsid w:val="00BD433F"/>
  </w:style>
  <w:style w:type="paragraph" w:customStyle="1" w:styleId="C95C46A633EB4A9D92EF541026F88479">
    <w:name w:val="C95C46A633EB4A9D92EF541026F88479"/>
    <w:rsid w:val="00BD433F"/>
  </w:style>
  <w:style w:type="paragraph" w:customStyle="1" w:styleId="B4DE9CFBB9E24DF4A948BEE32A21A8E8">
    <w:name w:val="B4DE9CFBB9E24DF4A948BEE32A21A8E8"/>
    <w:rsid w:val="00BD433F"/>
  </w:style>
  <w:style w:type="paragraph" w:customStyle="1" w:styleId="A8C961A0F8A84261BBC290E6C56CFBAF">
    <w:name w:val="A8C961A0F8A84261BBC290E6C56CFBAF"/>
    <w:rsid w:val="00BD433F"/>
  </w:style>
  <w:style w:type="paragraph" w:customStyle="1" w:styleId="563F1CA0914F4BDDA259A943034C0F39">
    <w:name w:val="563F1CA0914F4BDDA259A943034C0F39"/>
    <w:rsid w:val="00BD43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E26E7-C98D-437B-8378-99C3B02D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roza</cp:lastModifiedBy>
  <cp:revision>4</cp:revision>
  <cp:lastPrinted>2018-04-14T05:41:00Z</cp:lastPrinted>
  <dcterms:created xsi:type="dcterms:W3CDTF">2025-04-04T07:37:00Z</dcterms:created>
  <dcterms:modified xsi:type="dcterms:W3CDTF">2025-04-04T07:40:00Z</dcterms:modified>
</cp:coreProperties>
</file>