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0D" w:rsidRDefault="00EE2D0C" w:rsidP="00EE2D0C">
      <w:pPr>
        <w:pStyle w:val="af1"/>
        <w:spacing w:line="240" w:lineRule="auto"/>
        <w:ind w:firstLine="0"/>
        <w:jc w:val="left"/>
        <w:rPr>
          <w:bCs/>
          <w:szCs w:val="28"/>
        </w:rPr>
      </w:pPr>
      <w:r>
        <w:rPr>
          <w:bCs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000250" cy="1784350"/>
            <wp:effectExtent l="19050" t="0" r="0" b="0"/>
            <wp:wrapSquare wrapText="bothSides"/>
            <wp:docPr id="2" name="Рисунок 2" descr="C:\Users\admin\Desktop\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4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78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2D0C">
        <w:rPr>
          <w:bCs/>
          <w:noProof/>
          <w:szCs w:val="28"/>
        </w:rPr>
        <w:drawing>
          <wp:inline distT="0" distB="0" distL="0" distR="0">
            <wp:extent cx="2178795" cy="1460091"/>
            <wp:effectExtent l="19050" t="0" r="0" b="0"/>
            <wp:docPr id="1" name="Рисунок 3" descr="C:\Users\admin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888" cy="1460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D0C" w:rsidRDefault="00EE2D0C" w:rsidP="00EE2D0C">
      <w:pPr>
        <w:pStyle w:val="af1"/>
        <w:spacing w:line="240" w:lineRule="auto"/>
        <w:ind w:firstLine="0"/>
        <w:jc w:val="center"/>
        <w:rPr>
          <w:rStyle w:val="a5"/>
          <w:color w:val="333333"/>
          <w:szCs w:val="28"/>
          <w:shd w:val="clear" w:color="auto" w:fill="FFFFFF"/>
        </w:rPr>
      </w:pPr>
      <w:r>
        <w:rPr>
          <w:rStyle w:val="a5"/>
          <w:color w:val="333333"/>
          <w:szCs w:val="28"/>
          <w:shd w:val="clear" w:color="auto" w:fill="FFFFFF"/>
        </w:rPr>
        <w:tab/>
      </w:r>
    </w:p>
    <w:p w:rsidR="00EE2D0C" w:rsidRDefault="00EE2D0C">
      <w:pPr>
        <w:pStyle w:val="af1"/>
        <w:spacing w:line="240" w:lineRule="auto"/>
        <w:ind w:firstLine="0"/>
        <w:jc w:val="center"/>
        <w:rPr>
          <w:rStyle w:val="a5"/>
          <w:color w:val="333333"/>
          <w:szCs w:val="28"/>
          <w:shd w:val="clear" w:color="auto" w:fill="FFFFFF"/>
        </w:rPr>
      </w:pPr>
    </w:p>
    <w:p w:rsidR="00C8090D" w:rsidRPr="00133B4C" w:rsidRDefault="00C279FF">
      <w:pPr>
        <w:pStyle w:val="af1"/>
        <w:spacing w:line="240" w:lineRule="auto"/>
        <w:ind w:firstLine="0"/>
        <w:jc w:val="center"/>
        <w:rPr>
          <w:bCs/>
          <w:szCs w:val="28"/>
        </w:rPr>
      </w:pPr>
      <w:r w:rsidRPr="00133B4C">
        <w:rPr>
          <w:bCs/>
          <w:szCs w:val="28"/>
        </w:rPr>
        <w:t>Федеральное государственное</w:t>
      </w:r>
      <w:r w:rsidRPr="00133B4C">
        <w:rPr>
          <w:bCs/>
          <w:szCs w:val="28"/>
        </w:rPr>
        <w:br/>
        <w:t>бюджетное образовательное учреждение высшего образования</w:t>
      </w:r>
    </w:p>
    <w:p w:rsidR="00C8090D" w:rsidRPr="00133B4C" w:rsidRDefault="00C279FF">
      <w:pPr>
        <w:pStyle w:val="af1"/>
        <w:spacing w:line="240" w:lineRule="auto"/>
        <w:ind w:firstLine="0"/>
        <w:jc w:val="center"/>
        <w:rPr>
          <w:bCs/>
          <w:szCs w:val="28"/>
        </w:rPr>
      </w:pPr>
      <w:r w:rsidRPr="00133B4C">
        <w:rPr>
          <w:bCs/>
          <w:szCs w:val="28"/>
        </w:rPr>
        <w:t>«Казанский государственный архитектурно-строительный университет» (</w:t>
      </w:r>
      <w:proofErr w:type="spellStart"/>
      <w:r w:rsidRPr="00133B4C">
        <w:rPr>
          <w:bCs/>
          <w:szCs w:val="28"/>
        </w:rPr>
        <w:t>КазГАСУ</w:t>
      </w:r>
      <w:proofErr w:type="spellEnd"/>
      <w:r w:rsidRPr="00133B4C">
        <w:rPr>
          <w:bCs/>
          <w:szCs w:val="28"/>
        </w:rPr>
        <w:t>)</w:t>
      </w:r>
    </w:p>
    <w:p w:rsidR="00133B4C" w:rsidRPr="00133B4C" w:rsidRDefault="00133B4C">
      <w:pPr>
        <w:pStyle w:val="af1"/>
        <w:spacing w:line="240" w:lineRule="auto"/>
        <w:ind w:firstLine="0"/>
        <w:jc w:val="center"/>
        <w:rPr>
          <w:bCs/>
          <w:szCs w:val="28"/>
        </w:rPr>
      </w:pPr>
      <w:r w:rsidRPr="00133B4C">
        <w:rPr>
          <w:bCs/>
          <w:szCs w:val="28"/>
        </w:rPr>
        <w:t xml:space="preserve">Институт истории им. </w:t>
      </w:r>
      <w:proofErr w:type="spellStart"/>
      <w:r w:rsidRPr="00133B4C">
        <w:rPr>
          <w:bCs/>
          <w:szCs w:val="28"/>
        </w:rPr>
        <w:t>Ш.Марджани</w:t>
      </w:r>
      <w:proofErr w:type="spellEnd"/>
      <w:r w:rsidRPr="00133B4C">
        <w:rPr>
          <w:bCs/>
          <w:szCs w:val="28"/>
        </w:rPr>
        <w:t xml:space="preserve"> Академии наук Республики Татарстан</w:t>
      </w:r>
    </w:p>
    <w:p w:rsidR="00133B4C" w:rsidRPr="00133B4C" w:rsidRDefault="00133B4C">
      <w:pPr>
        <w:pStyle w:val="af1"/>
        <w:spacing w:line="240" w:lineRule="auto"/>
        <w:ind w:firstLine="0"/>
        <w:jc w:val="center"/>
        <w:rPr>
          <w:bCs/>
          <w:szCs w:val="28"/>
        </w:rPr>
      </w:pPr>
    </w:p>
    <w:p w:rsidR="00C8090D" w:rsidRPr="00133B4C" w:rsidRDefault="00133B4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33B4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Региональное отделение Российского исторического общества в Республике Татарстан</w:t>
      </w:r>
    </w:p>
    <w:p w:rsidR="00133B4C" w:rsidRPr="00133B4C" w:rsidRDefault="00133B4C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133B4C">
        <w:rPr>
          <w:rFonts w:ascii="Times New Roman" w:hAnsi="Times New Roman"/>
          <w:sz w:val="28"/>
          <w:szCs w:val="28"/>
          <w:shd w:val="clear" w:color="auto" w:fill="FFFFFF"/>
        </w:rPr>
        <w:t>Региональное молодежное общественное движение молодых ученых и специалистов Республики Татарстан</w:t>
      </w:r>
    </w:p>
    <w:p w:rsidR="00133B4C" w:rsidRPr="00133B4C" w:rsidRDefault="00133B4C">
      <w:pPr>
        <w:spacing w:after="0" w:line="240" w:lineRule="auto"/>
        <w:jc w:val="center"/>
        <w:rPr>
          <w:rFonts w:ascii="Times New Roman" w:hAnsi="Times New Roman"/>
          <w:color w:val="3C4052"/>
          <w:sz w:val="28"/>
          <w:szCs w:val="28"/>
          <w:shd w:val="clear" w:color="auto" w:fill="FFFFFF"/>
        </w:rPr>
      </w:pPr>
    </w:p>
    <w:p w:rsidR="00133B4C" w:rsidRDefault="00133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8090D" w:rsidRDefault="00C279FF">
      <w:pPr>
        <w:pStyle w:val="ac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Информационное письмо</w:t>
      </w:r>
    </w:p>
    <w:p w:rsidR="00C8090D" w:rsidRDefault="00C279FF">
      <w:pPr>
        <w:pStyle w:val="21"/>
        <w:rPr>
          <w:i/>
          <w:color w:val="000000"/>
          <w:spacing w:val="20"/>
          <w:sz w:val="28"/>
          <w:szCs w:val="28"/>
        </w:rPr>
      </w:pPr>
      <w:r>
        <w:rPr>
          <w:i/>
          <w:color w:val="000000"/>
          <w:spacing w:val="20"/>
          <w:sz w:val="28"/>
          <w:szCs w:val="28"/>
        </w:rPr>
        <w:t>Уважаемые коллеги!</w:t>
      </w:r>
    </w:p>
    <w:p w:rsidR="00D80C2A" w:rsidRPr="00133B4C" w:rsidRDefault="0090174E" w:rsidP="0090174E">
      <w:pPr>
        <w:pStyle w:val="Heading1"/>
        <w:spacing w:after="240"/>
        <w:ind w:right="3" w:firstLine="706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Приглашаем </w:t>
      </w:r>
      <w:r w:rsidR="007451A9">
        <w:rPr>
          <w:b w:val="0"/>
          <w:sz w:val="28"/>
          <w:szCs w:val="28"/>
          <w:lang w:val="ru-RU"/>
        </w:rPr>
        <w:t>2</w:t>
      </w:r>
      <w:r w:rsidR="00133B4C">
        <w:rPr>
          <w:b w:val="0"/>
          <w:sz w:val="28"/>
          <w:szCs w:val="28"/>
          <w:lang w:val="ru-RU"/>
        </w:rPr>
        <w:t xml:space="preserve">6 – </w:t>
      </w:r>
      <w:r w:rsidR="007451A9">
        <w:rPr>
          <w:b w:val="0"/>
          <w:sz w:val="28"/>
          <w:szCs w:val="28"/>
          <w:lang w:val="ru-RU"/>
        </w:rPr>
        <w:t>2</w:t>
      </w:r>
      <w:r w:rsidR="00133B4C">
        <w:rPr>
          <w:b w:val="0"/>
          <w:sz w:val="28"/>
          <w:szCs w:val="28"/>
          <w:lang w:val="ru-RU"/>
        </w:rPr>
        <w:t xml:space="preserve">7 ноября </w:t>
      </w:r>
      <w:r w:rsidR="007451A9">
        <w:rPr>
          <w:b w:val="0"/>
          <w:sz w:val="28"/>
          <w:szCs w:val="28"/>
          <w:lang w:val="ru-RU"/>
        </w:rPr>
        <w:t>2026</w:t>
      </w:r>
      <w:r w:rsidR="00C279FF">
        <w:rPr>
          <w:b w:val="0"/>
          <w:sz w:val="28"/>
          <w:szCs w:val="28"/>
          <w:lang w:val="ru-RU"/>
        </w:rPr>
        <w:t xml:space="preserve"> г.</w:t>
      </w:r>
      <w:r>
        <w:rPr>
          <w:b w:val="0"/>
          <w:sz w:val="28"/>
          <w:szCs w:val="28"/>
          <w:lang w:val="ru-RU"/>
        </w:rPr>
        <w:t xml:space="preserve"> принять участие во  Всероссийской</w:t>
      </w:r>
      <w:r w:rsidR="00C279FF">
        <w:rPr>
          <w:b w:val="0"/>
          <w:sz w:val="28"/>
          <w:szCs w:val="28"/>
          <w:lang w:val="ru-RU"/>
        </w:rPr>
        <w:t xml:space="preserve"> научн</w:t>
      </w:r>
      <w:r w:rsidR="00133B4C">
        <w:rPr>
          <w:b w:val="0"/>
          <w:sz w:val="28"/>
          <w:szCs w:val="28"/>
          <w:lang w:val="ru-RU"/>
        </w:rPr>
        <w:t>о-практическ</w:t>
      </w:r>
      <w:r>
        <w:rPr>
          <w:b w:val="0"/>
          <w:sz w:val="28"/>
          <w:szCs w:val="28"/>
          <w:lang w:val="ru-RU"/>
        </w:rPr>
        <w:t>ой</w:t>
      </w:r>
      <w:r w:rsidR="00C279FF">
        <w:rPr>
          <w:b w:val="0"/>
          <w:sz w:val="28"/>
          <w:szCs w:val="28"/>
          <w:lang w:val="ru-RU"/>
        </w:rPr>
        <w:t xml:space="preserve"> конференци</w:t>
      </w:r>
      <w:r>
        <w:rPr>
          <w:b w:val="0"/>
          <w:sz w:val="28"/>
          <w:szCs w:val="28"/>
          <w:lang w:val="ru-RU"/>
        </w:rPr>
        <w:t xml:space="preserve">и </w:t>
      </w:r>
      <w:r w:rsidR="00C279FF">
        <w:rPr>
          <w:sz w:val="28"/>
          <w:szCs w:val="28"/>
          <w:lang w:val="ru-RU"/>
        </w:rPr>
        <w:t>«</w:t>
      </w:r>
      <w:r w:rsidR="00133B4C">
        <w:rPr>
          <w:sz w:val="28"/>
          <w:szCs w:val="28"/>
          <w:lang w:val="ru-RU"/>
        </w:rPr>
        <w:t xml:space="preserve">Созвездие культур народов Поволжья: </w:t>
      </w:r>
      <w:r w:rsidR="00133B4C" w:rsidRPr="00133B4C">
        <w:rPr>
          <w:color w:val="333333"/>
          <w:sz w:val="28"/>
          <w:szCs w:val="28"/>
          <w:lang w:val="ru-RU" w:eastAsia="ru-RU"/>
        </w:rPr>
        <w:t>новые смыслы, ценности, исторические образы».</w:t>
      </w:r>
    </w:p>
    <w:p w:rsidR="008937DE" w:rsidRDefault="007451A9" w:rsidP="00D80C2A">
      <w:pPr>
        <w:pStyle w:val="Heading1"/>
        <w:ind w:right="3" w:firstLine="706"/>
        <w:jc w:val="both"/>
        <w:rPr>
          <w:sz w:val="28"/>
          <w:szCs w:val="28"/>
          <w:lang w:val="ru-RU"/>
        </w:rPr>
      </w:pPr>
      <w:r w:rsidRPr="00D80C2A">
        <w:rPr>
          <w:sz w:val="28"/>
          <w:szCs w:val="28"/>
          <w:lang w:val="ru-RU"/>
        </w:rPr>
        <w:t>Круг проблем, выносимых на обсуждение:</w:t>
      </w:r>
    </w:p>
    <w:p w:rsidR="002735CE" w:rsidRDefault="002735CE" w:rsidP="00D80C2A">
      <w:pPr>
        <w:pStyle w:val="Heading1"/>
        <w:ind w:right="3" w:firstLine="706"/>
        <w:jc w:val="both"/>
        <w:rPr>
          <w:sz w:val="28"/>
          <w:szCs w:val="28"/>
          <w:lang w:val="ru-RU"/>
        </w:rPr>
      </w:pPr>
    </w:p>
    <w:p w:rsidR="0031334C" w:rsidRPr="0090174E" w:rsidRDefault="0090174E" w:rsidP="00D80C2A">
      <w:pPr>
        <w:pStyle w:val="Heading1"/>
        <w:ind w:right="3" w:firstLine="706"/>
        <w:jc w:val="both"/>
        <w:rPr>
          <w:b w:val="0"/>
          <w:color w:val="333333"/>
          <w:sz w:val="28"/>
          <w:szCs w:val="28"/>
          <w:lang w:val="ru-RU" w:eastAsia="ru-RU"/>
        </w:rPr>
      </w:pPr>
      <w:r w:rsidRPr="0090174E">
        <w:rPr>
          <w:b w:val="0"/>
          <w:color w:val="333333"/>
          <w:sz w:val="28"/>
          <w:szCs w:val="28"/>
          <w:lang w:val="ru-RU" w:eastAsia="ru-RU"/>
        </w:rPr>
        <w:t>Единство</w:t>
      </w:r>
      <w:r w:rsidR="0031334C" w:rsidRPr="0090174E">
        <w:rPr>
          <w:b w:val="0"/>
          <w:color w:val="333333"/>
          <w:sz w:val="28"/>
          <w:szCs w:val="28"/>
          <w:lang w:val="ru-RU" w:eastAsia="ru-RU"/>
        </w:rPr>
        <w:t xml:space="preserve"> народов </w:t>
      </w:r>
      <w:r w:rsidRPr="0090174E">
        <w:rPr>
          <w:b w:val="0"/>
          <w:color w:val="333333"/>
          <w:sz w:val="28"/>
          <w:szCs w:val="28"/>
          <w:lang w:val="ru-RU" w:eastAsia="ru-RU"/>
        </w:rPr>
        <w:t xml:space="preserve">России </w:t>
      </w:r>
      <w:r>
        <w:rPr>
          <w:b w:val="0"/>
          <w:color w:val="333333"/>
          <w:sz w:val="28"/>
          <w:szCs w:val="28"/>
          <w:lang w:val="ru-RU" w:eastAsia="ru-RU"/>
        </w:rPr>
        <w:t>и социальная консолидация</w:t>
      </w:r>
    </w:p>
    <w:p w:rsidR="0031334C" w:rsidRPr="0090174E" w:rsidRDefault="0031334C" w:rsidP="00D80C2A">
      <w:pPr>
        <w:pStyle w:val="Heading1"/>
        <w:ind w:right="3" w:firstLine="706"/>
        <w:jc w:val="both"/>
        <w:rPr>
          <w:b w:val="0"/>
          <w:color w:val="333333"/>
          <w:sz w:val="28"/>
          <w:szCs w:val="28"/>
          <w:lang w:val="ru-RU" w:eastAsia="ru-RU"/>
        </w:rPr>
      </w:pPr>
      <w:r w:rsidRPr="0090174E">
        <w:rPr>
          <w:b w:val="0"/>
          <w:color w:val="333333"/>
          <w:sz w:val="28"/>
          <w:szCs w:val="28"/>
          <w:lang w:val="ru-RU" w:eastAsia="ru-RU"/>
        </w:rPr>
        <w:t>Культурный код народа: духовное наследие и традиции</w:t>
      </w:r>
    </w:p>
    <w:p w:rsidR="0090174E" w:rsidRPr="0090174E" w:rsidRDefault="0090174E" w:rsidP="0090174E">
      <w:pPr>
        <w:pStyle w:val="Heading1"/>
        <w:ind w:right="3" w:firstLine="706"/>
        <w:jc w:val="both"/>
        <w:rPr>
          <w:b w:val="0"/>
          <w:sz w:val="28"/>
          <w:szCs w:val="28"/>
          <w:lang w:val="ru-RU"/>
        </w:rPr>
      </w:pPr>
      <w:r w:rsidRPr="0090174E">
        <w:rPr>
          <w:b w:val="0"/>
          <w:sz w:val="28"/>
          <w:szCs w:val="28"/>
          <w:lang w:val="ru-RU"/>
        </w:rPr>
        <w:t>Народная культура Казанского Поволжья: традиции и современность</w:t>
      </w:r>
    </w:p>
    <w:p w:rsidR="0090174E" w:rsidRPr="0090174E" w:rsidRDefault="0090174E" w:rsidP="0090174E">
      <w:pPr>
        <w:pStyle w:val="Heading1"/>
        <w:ind w:right="3" w:firstLine="706"/>
        <w:jc w:val="both"/>
        <w:rPr>
          <w:b w:val="0"/>
          <w:color w:val="333333"/>
          <w:sz w:val="28"/>
          <w:szCs w:val="28"/>
          <w:lang w:val="ru-RU" w:eastAsia="ru-RU"/>
        </w:rPr>
      </w:pPr>
      <w:r w:rsidRPr="0090174E">
        <w:rPr>
          <w:b w:val="0"/>
          <w:color w:val="333333"/>
          <w:sz w:val="28"/>
          <w:szCs w:val="28"/>
          <w:lang w:val="ru-RU" w:eastAsia="ru-RU"/>
        </w:rPr>
        <w:t>История семьи  как инструмент поиска идентичности</w:t>
      </w:r>
    </w:p>
    <w:p w:rsidR="0090174E" w:rsidRPr="0090174E" w:rsidRDefault="0090174E" w:rsidP="00D80C2A">
      <w:pPr>
        <w:pStyle w:val="Heading1"/>
        <w:ind w:right="3" w:firstLine="706"/>
        <w:jc w:val="both"/>
        <w:rPr>
          <w:b w:val="0"/>
          <w:color w:val="333333"/>
          <w:sz w:val="28"/>
          <w:szCs w:val="28"/>
          <w:lang w:val="ru-RU" w:eastAsia="ru-RU"/>
        </w:rPr>
      </w:pPr>
    </w:p>
    <w:p w:rsidR="005D6B36" w:rsidRDefault="00C279FF" w:rsidP="00D80C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приглашаются преподаватели высших учебных заведений, сотрудники научно-исследовательских институтов и музеев</w:t>
      </w:r>
      <w:r w:rsidR="0090174E">
        <w:rPr>
          <w:rFonts w:ascii="Times New Roman" w:hAnsi="Times New Roman"/>
          <w:sz w:val="28"/>
          <w:szCs w:val="28"/>
        </w:rPr>
        <w:t xml:space="preserve">, </w:t>
      </w:r>
      <w:r w:rsidR="005D6B36">
        <w:rPr>
          <w:rFonts w:ascii="Times New Roman" w:hAnsi="Times New Roman"/>
          <w:sz w:val="28"/>
          <w:szCs w:val="28"/>
        </w:rPr>
        <w:t>молодые исследователи: аспиранты и студенты.</w:t>
      </w:r>
    </w:p>
    <w:p w:rsidR="00FC275C" w:rsidRDefault="00C279FF" w:rsidP="00FC27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Формат работы: очный, заочный</w:t>
      </w:r>
      <w:r w:rsidR="00FC275C">
        <w:rPr>
          <w:rFonts w:ascii="Times New Roman" w:hAnsi="Times New Roman"/>
          <w:sz w:val="28"/>
          <w:szCs w:val="28"/>
        </w:rPr>
        <w:t>.</w:t>
      </w:r>
    </w:p>
    <w:p w:rsidR="00D80C2A" w:rsidRPr="00FC275C" w:rsidRDefault="00FC275C" w:rsidP="00FC27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C2A">
        <w:t xml:space="preserve"> </w:t>
      </w:r>
      <w:r w:rsidR="00D80C2A" w:rsidRPr="00FC275C">
        <w:rPr>
          <w:rFonts w:ascii="Times New Roman" w:hAnsi="Times New Roman"/>
          <w:sz w:val="28"/>
          <w:szCs w:val="28"/>
        </w:rPr>
        <w:t>Проезд и проживание за счет направляющей стороны.</w:t>
      </w:r>
    </w:p>
    <w:p w:rsidR="00C8090D" w:rsidRDefault="00C279FF" w:rsidP="00D80C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0C2A">
        <w:rPr>
          <w:rFonts w:ascii="Times New Roman" w:hAnsi="Times New Roman"/>
          <w:b/>
          <w:sz w:val="28"/>
          <w:szCs w:val="28"/>
        </w:rPr>
        <w:t>Для участия в работе</w:t>
      </w:r>
      <w:r>
        <w:rPr>
          <w:rFonts w:ascii="Times New Roman" w:hAnsi="Times New Roman"/>
          <w:sz w:val="28"/>
          <w:szCs w:val="28"/>
        </w:rPr>
        <w:t xml:space="preserve"> конференции необходимо прислать в адрес оргкомитета до </w:t>
      </w:r>
      <w:r w:rsidR="0090174E">
        <w:rPr>
          <w:rFonts w:ascii="Times New Roman" w:hAnsi="Times New Roman"/>
          <w:sz w:val="28"/>
          <w:szCs w:val="28"/>
        </w:rPr>
        <w:t>21 ноября</w:t>
      </w:r>
      <w:r w:rsidR="005D6B36">
        <w:rPr>
          <w:rFonts w:ascii="Times New Roman" w:hAnsi="Times New Roman"/>
          <w:sz w:val="28"/>
          <w:szCs w:val="28"/>
        </w:rPr>
        <w:t xml:space="preserve"> 2026</w:t>
      </w:r>
      <w:r w:rsidR="003133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заявку на электронный адрес: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konfkgasu</w:t>
      </w:r>
      <w:proofErr w:type="spellEnd"/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C8090D" w:rsidRDefault="00C279FF" w:rsidP="00D80C2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Оргкомитет оставляет за собой право отбора </w:t>
      </w:r>
      <w:r w:rsidR="005D6B36">
        <w:rPr>
          <w:rFonts w:ascii="Times New Roman" w:hAnsi="Times New Roman"/>
          <w:sz w:val="28"/>
          <w:szCs w:val="28"/>
        </w:rPr>
        <w:t>докладов</w:t>
      </w:r>
      <w:r>
        <w:rPr>
          <w:rFonts w:ascii="Times New Roman" w:hAnsi="Times New Roman"/>
          <w:sz w:val="28"/>
          <w:szCs w:val="28"/>
        </w:rPr>
        <w:t xml:space="preserve"> конференции и </w:t>
      </w:r>
      <w:r w:rsidR="005D6B36">
        <w:rPr>
          <w:rFonts w:ascii="Times New Roman" w:hAnsi="Times New Roman"/>
          <w:sz w:val="28"/>
          <w:szCs w:val="28"/>
        </w:rPr>
        <w:t>статей</w:t>
      </w:r>
      <w:r>
        <w:rPr>
          <w:rFonts w:ascii="Times New Roman" w:hAnsi="Times New Roman"/>
          <w:sz w:val="28"/>
          <w:szCs w:val="28"/>
        </w:rPr>
        <w:t xml:space="preserve"> для публикации. </w:t>
      </w:r>
    </w:p>
    <w:p w:rsidR="00C8090D" w:rsidRDefault="00C279FF" w:rsidP="00D80C2A">
      <w:pPr>
        <w:pStyle w:val="31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По решению Оргкомитета конференции материалы будут опубликованы в ЭНИ «Гуманитарные науки в ХХ</w:t>
      </w:r>
      <w:proofErr w:type="gramStart"/>
      <w:r>
        <w:rPr>
          <w:sz w:val="28"/>
          <w:szCs w:val="28"/>
          <w:lang w:val="en-US"/>
        </w:rPr>
        <w:t>I</w:t>
      </w:r>
      <w:proofErr w:type="gramEnd"/>
      <w:r>
        <w:rPr>
          <w:sz w:val="28"/>
          <w:szCs w:val="28"/>
        </w:rPr>
        <w:t xml:space="preserve"> веке: научный интернет-журнал». (РИНЦ). Представление материалов для публикации – до </w:t>
      </w:r>
      <w:r w:rsidR="005D6B36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90174E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</w:t>
      </w:r>
      <w:r w:rsidR="005D6B36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  <w:r w:rsidR="00D80C2A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Образец оформления статьи: https://humanist21.kgasu.ru/.</w:t>
      </w:r>
    </w:p>
    <w:p w:rsidR="00C8090D" w:rsidRDefault="00C279FF" w:rsidP="0031334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Координатор: кандидат исторических наук </w:t>
      </w:r>
      <w:proofErr w:type="spellStart"/>
      <w:r>
        <w:rPr>
          <w:rFonts w:ascii="Times New Roman" w:hAnsi="Times New Roman"/>
          <w:sz w:val="28"/>
          <w:szCs w:val="28"/>
        </w:rPr>
        <w:t>Камаева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Викторовна,                     +79179148470, 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konfkgasu</w:t>
      </w:r>
      <w:proofErr w:type="spellEnd"/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tbl>
      <w:tblPr>
        <w:tblpPr w:leftFromText="180" w:rightFromText="180" w:vertAnchor="text" w:horzAnchor="margin" w:tblpXSpec="center" w:tblpY="161"/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20"/>
        <w:gridCol w:w="5965"/>
      </w:tblGrid>
      <w:tr w:rsidR="00C8090D" w:rsidTr="0031334C">
        <w:trPr>
          <w:trHeight w:val="1907"/>
        </w:trPr>
        <w:tc>
          <w:tcPr>
            <w:tcW w:w="9585" w:type="dxa"/>
            <w:gridSpan w:val="2"/>
          </w:tcPr>
          <w:p w:rsidR="00C8090D" w:rsidRDefault="00C279FF">
            <w:pPr>
              <w:pStyle w:val="1"/>
            </w:pPr>
            <w:r>
              <w:t xml:space="preserve">ЗАЯВКА </w:t>
            </w:r>
          </w:p>
          <w:p w:rsidR="0031334C" w:rsidRPr="00133B4C" w:rsidRDefault="00C279FF" w:rsidP="0031334C">
            <w:pPr>
              <w:pStyle w:val="Heading1"/>
              <w:spacing w:after="240"/>
              <w:ind w:right="3" w:firstLine="706"/>
              <w:jc w:val="both"/>
              <w:rPr>
                <w:b w:val="0"/>
                <w:sz w:val="28"/>
                <w:szCs w:val="28"/>
                <w:lang w:val="ru-RU"/>
              </w:rPr>
            </w:pPr>
            <w:r w:rsidRPr="0031334C">
              <w:rPr>
                <w:sz w:val="28"/>
                <w:szCs w:val="28"/>
                <w:lang w:val="ru-RU"/>
              </w:rPr>
              <w:t xml:space="preserve">на участие в работе   Всероссийской </w:t>
            </w:r>
            <w:r w:rsidR="0031334C" w:rsidRPr="0031334C">
              <w:rPr>
                <w:sz w:val="28"/>
                <w:szCs w:val="28"/>
                <w:lang w:val="ru-RU"/>
              </w:rPr>
              <w:t xml:space="preserve">научно-практической </w:t>
            </w:r>
            <w:r w:rsidRPr="0031334C">
              <w:rPr>
                <w:sz w:val="28"/>
                <w:szCs w:val="28"/>
                <w:lang w:val="ru-RU"/>
              </w:rPr>
              <w:t xml:space="preserve">конференции </w:t>
            </w:r>
            <w:r w:rsidR="0031334C">
              <w:rPr>
                <w:sz w:val="28"/>
                <w:szCs w:val="28"/>
                <w:lang w:val="ru-RU"/>
              </w:rPr>
              <w:t xml:space="preserve">«Созвездие культур народов Поволжья: </w:t>
            </w:r>
            <w:r w:rsidR="0031334C" w:rsidRPr="00133B4C">
              <w:rPr>
                <w:color w:val="333333"/>
                <w:sz w:val="28"/>
                <w:szCs w:val="28"/>
                <w:lang w:val="ru-RU" w:eastAsia="ru-RU"/>
              </w:rPr>
              <w:t>новые смыслы, ценности, исторические образы».</w:t>
            </w:r>
          </w:p>
          <w:p w:rsidR="00C8090D" w:rsidRDefault="00C8090D" w:rsidP="003133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090D" w:rsidTr="0031334C">
        <w:trPr>
          <w:trHeight w:val="543"/>
        </w:trPr>
        <w:tc>
          <w:tcPr>
            <w:tcW w:w="3620" w:type="dxa"/>
          </w:tcPr>
          <w:p w:rsidR="00C8090D" w:rsidRDefault="00C279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543"/>
        </w:trPr>
        <w:tc>
          <w:tcPr>
            <w:tcW w:w="3620" w:type="dxa"/>
          </w:tcPr>
          <w:p w:rsidR="00C8090D" w:rsidRDefault="00C279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543"/>
        </w:trPr>
        <w:tc>
          <w:tcPr>
            <w:tcW w:w="3620" w:type="dxa"/>
          </w:tcPr>
          <w:p w:rsidR="00C8090D" w:rsidRDefault="00C279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Ученое звание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891"/>
        </w:trPr>
        <w:tc>
          <w:tcPr>
            <w:tcW w:w="3620" w:type="dxa"/>
          </w:tcPr>
          <w:p w:rsidR="00C8090D" w:rsidRDefault="005D6B36" w:rsidP="005D6B3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543"/>
        </w:trPr>
        <w:tc>
          <w:tcPr>
            <w:tcW w:w="3620" w:type="dxa"/>
          </w:tcPr>
          <w:p w:rsidR="00C8090D" w:rsidRDefault="00C279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919"/>
        </w:trPr>
        <w:tc>
          <w:tcPr>
            <w:tcW w:w="3620" w:type="dxa"/>
          </w:tcPr>
          <w:p w:rsidR="00C8090D" w:rsidRDefault="00C2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учебы</w:t>
            </w:r>
          </w:p>
          <w:p w:rsidR="00C8090D" w:rsidRDefault="00C2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(для аспирантов, магистрантов, студентов)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8090D" w:rsidRDefault="00C809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1239"/>
        </w:trPr>
        <w:tc>
          <w:tcPr>
            <w:tcW w:w="3620" w:type="dxa"/>
          </w:tcPr>
          <w:p w:rsidR="00C8090D" w:rsidRDefault="00C279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научного руководителя (для аспирантов, магистрантов, студентов)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90D" w:rsidTr="0031334C">
        <w:trPr>
          <w:trHeight w:val="543"/>
        </w:trPr>
        <w:tc>
          <w:tcPr>
            <w:tcW w:w="3620" w:type="dxa"/>
          </w:tcPr>
          <w:p w:rsidR="00C8090D" w:rsidRDefault="00C279FF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Контактный телефон</w:t>
            </w:r>
          </w:p>
        </w:tc>
        <w:tc>
          <w:tcPr>
            <w:tcW w:w="5965" w:type="dxa"/>
          </w:tcPr>
          <w:p w:rsidR="00C8090D" w:rsidRDefault="00C8090D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C8090D" w:rsidTr="0031334C">
        <w:trPr>
          <w:trHeight w:val="529"/>
        </w:trPr>
        <w:tc>
          <w:tcPr>
            <w:tcW w:w="3620" w:type="dxa"/>
          </w:tcPr>
          <w:p w:rsidR="00C8090D" w:rsidRDefault="00C279FF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965" w:type="dxa"/>
          </w:tcPr>
          <w:p w:rsidR="00C8090D" w:rsidRDefault="00C8090D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C8090D" w:rsidTr="0031334C">
        <w:trPr>
          <w:trHeight w:val="543"/>
        </w:trPr>
        <w:tc>
          <w:tcPr>
            <w:tcW w:w="3620" w:type="dxa"/>
          </w:tcPr>
          <w:p w:rsidR="00C8090D" w:rsidRDefault="00C279FF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Тема выступления</w:t>
            </w:r>
          </w:p>
        </w:tc>
        <w:tc>
          <w:tcPr>
            <w:tcW w:w="5965" w:type="dxa"/>
          </w:tcPr>
          <w:p w:rsidR="00C8090D" w:rsidRDefault="00C8090D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C8090D" w:rsidTr="0031334C">
        <w:trPr>
          <w:trHeight w:val="849"/>
        </w:trPr>
        <w:tc>
          <w:tcPr>
            <w:tcW w:w="3620" w:type="dxa"/>
          </w:tcPr>
          <w:p w:rsidR="00C8090D" w:rsidRDefault="005D6B36" w:rsidP="0031334C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Форма участия: очная/заочная</w:t>
            </w:r>
          </w:p>
        </w:tc>
        <w:tc>
          <w:tcPr>
            <w:tcW w:w="5965" w:type="dxa"/>
          </w:tcPr>
          <w:p w:rsidR="00C8090D" w:rsidRDefault="00C8090D">
            <w:pPr>
              <w:rPr>
                <w:rFonts w:ascii="Times New Roman" w:eastAsiaTheme="majorEastAsia" w:hAnsi="Times New Roman"/>
                <w:bCs/>
                <w:sz w:val="28"/>
                <w:szCs w:val="28"/>
              </w:rPr>
            </w:pPr>
          </w:p>
          <w:p w:rsidR="00C8090D" w:rsidRDefault="00C8090D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C8090D" w:rsidTr="0031334C">
        <w:trPr>
          <w:trHeight w:val="904"/>
        </w:trPr>
        <w:tc>
          <w:tcPr>
            <w:tcW w:w="3620" w:type="dxa"/>
          </w:tcPr>
          <w:p w:rsidR="00C8090D" w:rsidRDefault="00C279FF" w:rsidP="005D6B36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Тезисы выступления (</w:t>
            </w:r>
            <w:r w:rsidR="005D6B3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200-250 слов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)</w:t>
            </w:r>
          </w:p>
        </w:tc>
        <w:tc>
          <w:tcPr>
            <w:tcW w:w="5965" w:type="dxa"/>
          </w:tcPr>
          <w:p w:rsidR="00C8090D" w:rsidRDefault="00C8090D">
            <w:pPr>
              <w:pStyle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C8090D" w:rsidRDefault="00C8090D">
      <w:pPr>
        <w:ind w:firstLine="567"/>
        <w:jc w:val="right"/>
        <w:rPr>
          <w:b/>
          <w:sz w:val="28"/>
          <w:szCs w:val="28"/>
        </w:rPr>
      </w:pPr>
    </w:p>
    <w:sectPr w:rsidR="00C8090D" w:rsidSect="00C8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A89" w:rsidRDefault="004C1A89">
      <w:pPr>
        <w:spacing w:line="240" w:lineRule="auto"/>
      </w:pPr>
      <w:r>
        <w:separator/>
      </w:r>
    </w:p>
  </w:endnote>
  <w:endnote w:type="continuationSeparator" w:id="0">
    <w:p w:rsidR="004C1A89" w:rsidRDefault="004C1A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A89" w:rsidRDefault="004C1A89">
      <w:pPr>
        <w:spacing w:after="0"/>
      </w:pPr>
      <w:r>
        <w:separator/>
      </w:r>
    </w:p>
  </w:footnote>
  <w:footnote w:type="continuationSeparator" w:id="0">
    <w:p w:rsidR="004C1A89" w:rsidRDefault="004C1A8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4158"/>
    <w:rsid w:val="00005B4D"/>
    <w:rsid w:val="00007762"/>
    <w:rsid w:val="00012A80"/>
    <w:rsid w:val="00013BCB"/>
    <w:rsid w:val="00033F2D"/>
    <w:rsid w:val="000437B4"/>
    <w:rsid w:val="00052C2D"/>
    <w:rsid w:val="00073FDC"/>
    <w:rsid w:val="000A0437"/>
    <w:rsid w:val="000A37C4"/>
    <w:rsid w:val="000C561D"/>
    <w:rsid w:val="000C62C6"/>
    <w:rsid w:val="000D2690"/>
    <w:rsid w:val="00114471"/>
    <w:rsid w:val="00133B4C"/>
    <w:rsid w:val="001450E2"/>
    <w:rsid w:val="00171A7A"/>
    <w:rsid w:val="0017470A"/>
    <w:rsid w:val="001B4ECC"/>
    <w:rsid w:val="001C3906"/>
    <w:rsid w:val="001F72E0"/>
    <w:rsid w:val="00215898"/>
    <w:rsid w:val="0024609C"/>
    <w:rsid w:val="002735CE"/>
    <w:rsid w:val="002930B5"/>
    <w:rsid w:val="00297DD8"/>
    <w:rsid w:val="002C1E0B"/>
    <w:rsid w:val="002E7737"/>
    <w:rsid w:val="002F73BB"/>
    <w:rsid w:val="00300E65"/>
    <w:rsid w:val="0031334C"/>
    <w:rsid w:val="00330CBA"/>
    <w:rsid w:val="00347315"/>
    <w:rsid w:val="00353D63"/>
    <w:rsid w:val="00387C43"/>
    <w:rsid w:val="003B3F78"/>
    <w:rsid w:val="003C72C2"/>
    <w:rsid w:val="0040006C"/>
    <w:rsid w:val="00461117"/>
    <w:rsid w:val="00461687"/>
    <w:rsid w:val="0046379E"/>
    <w:rsid w:val="004823EC"/>
    <w:rsid w:val="004B3C09"/>
    <w:rsid w:val="004C1A89"/>
    <w:rsid w:val="004E4762"/>
    <w:rsid w:val="004F3D62"/>
    <w:rsid w:val="005159AC"/>
    <w:rsid w:val="00555D59"/>
    <w:rsid w:val="00572911"/>
    <w:rsid w:val="00572920"/>
    <w:rsid w:val="00574A5B"/>
    <w:rsid w:val="005B234C"/>
    <w:rsid w:val="005D370C"/>
    <w:rsid w:val="005D6B36"/>
    <w:rsid w:val="00672309"/>
    <w:rsid w:val="00681695"/>
    <w:rsid w:val="006913B9"/>
    <w:rsid w:val="0069630B"/>
    <w:rsid w:val="006B53E6"/>
    <w:rsid w:val="006C5748"/>
    <w:rsid w:val="006D038D"/>
    <w:rsid w:val="006F3B2F"/>
    <w:rsid w:val="006F6616"/>
    <w:rsid w:val="00706F21"/>
    <w:rsid w:val="00725D94"/>
    <w:rsid w:val="007451A9"/>
    <w:rsid w:val="00760711"/>
    <w:rsid w:val="00794158"/>
    <w:rsid w:val="007B24EC"/>
    <w:rsid w:val="007E465A"/>
    <w:rsid w:val="007F2026"/>
    <w:rsid w:val="00800DFC"/>
    <w:rsid w:val="008054F8"/>
    <w:rsid w:val="00810141"/>
    <w:rsid w:val="0082255E"/>
    <w:rsid w:val="00830D36"/>
    <w:rsid w:val="008324EC"/>
    <w:rsid w:val="0084481D"/>
    <w:rsid w:val="00854731"/>
    <w:rsid w:val="0087313D"/>
    <w:rsid w:val="008937DE"/>
    <w:rsid w:val="008A7D50"/>
    <w:rsid w:val="008B03F5"/>
    <w:rsid w:val="008B724A"/>
    <w:rsid w:val="008E151E"/>
    <w:rsid w:val="008E1AD0"/>
    <w:rsid w:val="008F1602"/>
    <w:rsid w:val="00901154"/>
    <w:rsid w:val="0090174E"/>
    <w:rsid w:val="00906E10"/>
    <w:rsid w:val="00913911"/>
    <w:rsid w:val="009379A2"/>
    <w:rsid w:val="009456F0"/>
    <w:rsid w:val="009476AD"/>
    <w:rsid w:val="00961D9E"/>
    <w:rsid w:val="00964635"/>
    <w:rsid w:val="009809B5"/>
    <w:rsid w:val="00987102"/>
    <w:rsid w:val="00987153"/>
    <w:rsid w:val="009A50F3"/>
    <w:rsid w:val="009B2F80"/>
    <w:rsid w:val="009C1064"/>
    <w:rsid w:val="009C6C98"/>
    <w:rsid w:val="009E5C76"/>
    <w:rsid w:val="009F5349"/>
    <w:rsid w:val="00A22064"/>
    <w:rsid w:val="00A4502A"/>
    <w:rsid w:val="00A46C65"/>
    <w:rsid w:val="00A53998"/>
    <w:rsid w:val="00A62370"/>
    <w:rsid w:val="00A83668"/>
    <w:rsid w:val="00AB25BF"/>
    <w:rsid w:val="00AC5003"/>
    <w:rsid w:val="00AE01CC"/>
    <w:rsid w:val="00AF1FF6"/>
    <w:rsid w:val="00AF35F9"/>
    <w:rsid w:val="00AF5D1E"/>
    <w:rsid w:val="00AF6A60"/>
    <w:rsid w:val="00B34E02"/>
    <w:rsid w:val="00B516A7"/>
    <w:rsid w:val="00B61F6D"/>
    <w:rsid w:val="00B9010E"/>
    <w:rsid w:val="00B909D7"/>
    <w:rsid w:val="00BB3295"/>
    <w:rsid w:val="00BE032E"/>
    <w:rsid w:val="00C14292"/>
    <w:rsid w:val="00C23661"/>
    <w:rsid w:val="00C279FF"/>
    <w:rsid w:val="00C47E03"/>
    <w:rsid w:val="00C73F7B"/>
    <w:rsid w:val="00C8090D"/>
    <w:rsid w:val="00C84A22"/>
    <w:rsid w:val="00CA4C1C"/>
    <w:rsid w:val="00CC0FD8"/>
    <w:rsid w:val="00CD0D86"/>
    <w:rsid w:val="00CF7B5B"/>
    <w:rsid w:val="00D42840"/>
    <w:rsid w:val="00D80C2A"/>
    <w:rsid w:val="00D87DD3"/>
    <w:rsid w:val="00D9373B"/>
    <w:rsid w:val="00D95A7D"/>
    <w:rsid w:val="00D976F4"/>
    <w:rsid w:val="00DD2A90"/>
    <w:rsid w:val="00DF17B6"/>
    <w:rsid w:val="00DF7272"/>
    <w:rsid w:val="00E07CE2"/>
    <w:rsid w:val="00E35ACA"/>
    <w:rsid w:val="00E50145"/>
    <w:rsid w:val="00E64AD9"/>
    <w:rsid w:val="00E73B63"/>
    <w:rsid w:val="00EC0161"/>
    <w:rsid w:val="00EC2B54"/>
    <w:rsid w:val="00ED32B7"/>
    <w:rsid w:val="00EE2D0C"/>
    <w:rsid w:val="00F52E12"/>
    <w:rsid w:val="00F56BC6"/>
    <w:rsid w:val="00F85676"/>
    <w:rsid w:val="00F902D8"/>
    <w:rsid w:val="00FC275C"/>
    <w:rsid w:val="00FE7EA4"/>
    <w:rsid w:val="35FA6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Body Text Indent 3" w:semiHidden="0" w:uiPriority="0" w:unhideWhenUsed="0" w:qFormat="1"/>
    <w:lsdException w:name="Hyperlink" w:semiHidden="0" w:uiPriority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0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809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809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9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C8090D"/>
    <w:rPr>
      <w:color w:val="800080" w:themeColor="followedHyperlink"/>
      <w:u w:val="single"/>
    </w:rPr>
  </w:style>
  <w:style w:type="character" w:styleId="a4">
    <w:name w:val="Hyperlink"/>
    <w:basedOn w:val="a0"/>
    <w:qFormat/>
    <w:rsid w:val="00C8090D"/>
    <w:rPr>
      <w:rFonts w:cs="Times New Roman"/>
      <w:color w:val="0000FF"/>
      <w:u w:val="single"/>
    </w:rPr>
  </w:style>
  <w:style w:type="character" w:styleId="a5">
    <w:name w:val="Strong"/>
    <w:basedOn w:val="a0"/>
    <w:uiPriority w:val="22"/>
    <w:qFormat/>
    <w:rsid w:val="00C8090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8090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qFormat/>
    <w:rsid w:val="00C8090D"/>
    <w:pPr>
      <w:spacing w:after="0" w:line="240" w:lineRule="auto"/>
      <w:ind w:firstLine="454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C8090D"/>
    <w:pPr>
      <w:spacing w:after="120"/>
    </w:pPr>
  </w:style>
  <w:style w:type="paragraph" w:styleId="aa">
    <w:name w:val="Body Text Indent"/>
    <w:basedOn w:val="a"/>
    <w:link w:val="ab"/>
    <w:qFormat/>
    <w:rsid w:val="00C8090D"/>
    <w:pPr>
      <w:spacing w:after="0" w:line="360" w:lineRule="auto"/>
      <w:ind w:firstLine="72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c">
    <w:name w:val="Title"/>
    <w:basedOn w:val="a"/>
    <w:link w:val="ad"/>
    <w:qFormat/>
    <w:rsid w:val="00C8090D"/>
    <w:pPr>
      <w:jc w:val="center"/>
    </w:pPr>
    <w:rPr>
      <w:rFonts w:ascii="Tahoma" w:eastAsia="Times New Roman" w:hAnsi="Tahoma" w:cs="Tahoma"/>
      <w:b/>
      <w:bCs/>
      <w:sz w:val="28"/>
    </w:rPr>
  </w:style>
  <w:style w:type="paragraph" w:styleId="ae">
    <w:name w:val="footer"/>
    <w:basedOn w:val="a"/>
    <w:link w:val="af"/>
    <w:qFormat/>
    <w:rsid w:val="00C8090D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0">
    <w:name w:val="Normal (Web)"/>
    <w:basedOn w:val="a"/>
    <w:rsid w:val="00C809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азвание Знак"/>
    <w:basedOn w:val="a0"/>
    <w:link w:val="ac"/>
    <w:qFormat/>
    <w:rsid w:val="00C8090D"/>
    <w:rPr>
      <w:rFonts w:ascii="Tahoma" w:eastAsia="Times New Roman" w:hAnsi="Tahoma" w:cs="Tahoma"/>
      <w:b/>
      <w:bCs/>
      <w:sz w:val="28"/>
    </w:rPr>
  </w:style>
  <w:style w:type="paragraph" w:customStyle="1" w:styleId="Default">
    <w:name w:val="Default"/>
    <w:qFormat/>
    <w:rsid w:val="00C8090D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af1">
    <w:name w:val="Письмо"/>
    <w:basedOn w:val="a"/>
    <w:qFormat/>
    <w:rsid w:val="00C8090D"/>
    <w:pPr>
      <w:spacing w:after="0" w:line="320" w:lineRule="exact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8090D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qFormat/>
    <w:rsid w:val="00C809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НорЗаг2"/>
    <w:basedOn w:val="a"/>
    <w:rsid w:val="00C8090D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Cs w:val="20"/>
      <w:lang w:eastAsia="ru-RU"/>
    </w:rPr>
  </w:style>
  <w:style w:type="paragraph" w:customStyle="1" w:styleId="11">
    <w:name w:val="НорЗаг1"/>
    <w:basedOn w:val="a"/>
    <w:rsid w:val="00C8090D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caps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809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C8090D"/>
    <w:pPr>
      <w:ind w:left="720"/>
      <w:contextualSpacing/>
    </w:pPr>
  </w:style>
  <w:style w:type="character" w:customStyle="1" w:styleId="af">
    <w:name w:val="Нижний колонтитул Знак"/>
    <w:basedOn w:val="a0"/>
    <w:link w:val="ae"/>
    <w:qFormat/>
    <w:rsid w:val="00C809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C8090D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809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C809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sid w:val="00C8090D"/>
    <w:rPr>
      <w:rFonts w:ascii="Calibri" w:eastAsia="Calibri" w:hAnsi="Calibri" w:cs="Times New Roman"/>
    </w:rPr>
  </w:style>
  <w:style w:type="paragraph" w:customStyle="1" w:styleId="Heading1">
    <w:name w:val="Heading 1"/>
    <w:basedOn w:val="a"/>
    <w:uiPriority w:val="1"/>
    <w:qFormat/>
    <w:rsid w:val="00C8090D"/>
    <w:pPr>
      <w:widowControl w:val="0"/>
      <w:spacing w:after="0" w:line="240" w:lineRule="auto"/>
      <w:ind w:left="2" w:hanging="240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f3">
    <w:name w:val="header"/>
    <w:basedOn w:val="a"/>
    <w:link w:val="af4"/>
    <w:uiPriority w:val="99"/>
    <w:semiHidden/>
    <w:unhideWhenUsed/>
    <w:rsid w:val="00EE2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E2D0C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western">
    <w:name w:val="western"/>
    <w:basedOn w:val="a"/>
    <w:rsid w:val="00D80C2A"/>
    <w:pPr>
      <w:spacing w:before="100" w:beforeAutospacing="1" w:after="0" w:line="240" w:lineRule="auto"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3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34C66-EBBC-4234-9B12-565105B3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4894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admin</cp:lastModifiedBy>
  <cp:revision>86</cp:revision>
  <cp:lastPrinted>2021-09-09T08:56:00Z</cp:lastPrinted>
  <dcterms:created xsi:type="dcterms:W3CDTF">2013-09-05T15:31:00Z</dcterms:created>
  <dcterms:modified xsi:type="dcterms:W3CDTF">2026-10-19T13:16:00Z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5EB79FCC6702400BACA5D4D390D7A41A_12</vt:lpwstr>
  </property>
</Properties>
</file>