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33D" w:rsidRPr="0018433D" w:rsidRDefault="0018433D" w:rsidP="0018433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8433D">
        <w:rPr>
          <w:rFonts w:ascii="Times New Roman" w:hAnsi="Times New Roman"/>
          <w:b/>
          <w:sz w:val="28"/>
          <w:szCs w:val="28"/>
        </w:rPr>
        <w:t>Форма для регистрации участников</w:t>
      </w:r>
      <w:r w:rsidRPr="0018433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8433D">
        <w:rPr>
          <w:rFonts w:ascii="Times New Roman" w:hAnsi="Times New Roman"/>
          <w:b/>
          <w:sz w:val="28"/>
          <w:szCs w:val="28"/>
        </w:rPr>
        <w:t>Международной  научно</w:t>
      </w:r>
      <w:proofErr w:type="gramEnd"/>
      <w:r w:rsidRPr="0018433D">
        <w:rPr>
          <w:rFonts w:ascii="Times New Roman" w:hAnsi="Times New Roman"/>
          <w:b/>
          <w:sz w:val="28"/>
          <w:szCs w:val="28"/>
        </w:rPr>
        <w:t>-практической конференции «Партнерское финансирование: проблемы финансовой грамотности и перспективы внедрения альтернативных финансовых инструментов»</w:t>
      </w:r>
    </w:p>
    <w:p w:rsidR="0018433D" w:rsidRPr="0018433D" w:rsidRDefault="0018433D" w:rsidP="0018433D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94"/>
        <w:gridCol w:w="4651"/>
      </w:tblGrid>
      <w:tr w:rsidR="0018433D" w:rsidRPr="0018433D" w:rsidTr="000021A7">
        <w:tc>
          <w:tcPr>
            <w:tcW w:w="4785" w:type="dxa"/>
          </w:tcPr>
          <w:p w:rsidR="0018433D" w:rsidRPr="0018433D" w:rsidRDefault="0018433D" w:rsidP="000021A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433D">
              <w:rPr>
                <w:rFonts w:ascii="Times New Roman" w:hAnsi="Times New Roman"/>
                <w:sz w:val="28"/>
                <w:szCs w:val="28"/>
              </w:rPr>
              <w:t>ФИО докладчика (полностью)</w:t>
            </w:r>
            <w:bookmarkStart w:id="0" w:name="_GoBack"/>
            <w:bookmarkEnd w:id="0"/>
          </w:p>
        </w:tc>
        <w:tc>
          <w:tcPr>
            <w:tcW w:w="4786" w:type="dxa"/>
          </w:tcPr>
          <w:p w:rsidR="0018433D" w:rsidRPr="0018433D" w:rsidRDefault="0018433D" w:rsidP="000021A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8433D" w:rsidRPr="0018433D" w:rsidTr="000021A7">
        <w:tc>
          <w:tcPr>
            <w:tcW w:w="4785" w:type="dxa"/>
          </w:tcPr>
          <w:p w:rsidR="0018433D" w:rsidRPr="0018433D" w:rsidRDefault="0018433D" w:rsidP="000021A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433D">
              <w:rPr>
                <w:rFonts w:ascii="Times New Roman" w:hAnsi="Times New Roman"/>
                <w:sz w:val="28"/>
                <w:szCs w:val="28"/>
              </w:rPr>
              <w:t>Ученое звание, степень</w:t>
            </w:r>
          </w:p>
        </w:tc>
        <w:tc>
          <w:tcPr>
            <w:tcW w:w="4786" w:type="dxa"/>
          </w:tcPr>
          <w:p w:rsidR="0018433D" w:rsidRPr="0018433D" w:rsidRDefault="0018433D" w:rsidP="000021A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8433D" w:rsidRPr="0018433D" w:rsidTr="000021A7">
        <w:tc>
          <w:tcPr>
            <w:tcW w:w="4785" w:type="dxa"/>
          </w:tcPr>
          <w:p w:rsidR="0018433D" w:rsidRPr="0018433D" w:rsidRDefault="0018433D" w:rsidP="000021A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433D">
              <w:rPr>
                <w:rFonts w:ascii="Times New Roman" w:hAnsi="Times New Roman"/>
                <w:sz w:val="28"/>
                <w:szCs w:val="28"/>
              </w:rPr>
              <w:t>Название доклада</w:t>
            </w:r>
          </w:p>
        </w:tc>
        <w:tc>
          <w:tcPr>
            <w:tcW w:w="4786" w:type="dxa"/>
          </w:tcPr>
          <w:p w:rsidR="0018433D" w:rsidRPr="0018433D" w:rsidRDefault="0018433D" w:rsidP="000021A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8433D" w:rsidRPr="0018433D" w:rsidTr="000021A7">
        <w:tc>
          <w:tcPr>
            <w:tcW w:w="4785" w:type="dxa"/>
          </w:tcPr>
          <w:p w:rsidR="0018433D" w:rsidRPr="0018433D" w:rsidRDefault="0018433D" w:rsidP="000021A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433D">
              <w:rPr>
                <w:rFonts w:ascii="Times New Roman" w:hAnsi="Times New Roman"/>
                <w:sz w:val="28"/>
                <w:szCs w:val="28"/>
              </w:rPr>
              <w:t>Место работы докладчика</w:t>
            </w:r>
          </w:p>
        </w:tc>
        <w:tc>
          <w:tcPr>
            <w:tcW w:w="4786" w:type="dxa"/>
          </w:tcPr>
          <w:p w:rsidR="0018433D" w:rsidRPr="0018433D" w:rsidRDefault="0018433D" w:rsidP="000021A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8433D" w:rsidRPr="0018433D" w:rsidTr="000021A7">
        <w:tc>
          <w:tcPr>
            <w:tcW w:w="4785" w:type="dxa"/>
          </w:tcPr>
          <w:p w:rsidR="0018433D" w:rsidRPr="0018433D" w:rsidRDefault="0018433D" w:rsidP="000021A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433D"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4786" w:type="dxa"/>
          </w:tcPr>
          <w:p w:rsidR="0018433D" w:rsidRPr="0018433D" w:rsidRDefault="0018433D" w:rsidP="000021A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8433D" w:rsidRPr="0018433D" w:rsidTr="000021A7">
        <w:tc>
          <w:tcPr>
            <w:tcW w:w="4785" w:type="dxa"/>
          </w:tcPr>
          <w:p w:rsidR="0018433D" w:rsidRPr="0018433D" w:rsidRDefault="0018433D" w:rsidP="000021A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433D">
              <w:rPr>
                <w:rFonts w:ascii="Times New Roman" w:hAnsi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786" w:type="dxa"/>
          </w:tcPr>
          <w:p w:rsidR="0018433D" w:rsidRPr="0018433D" w:rsidRDefault="0018433D" w:rsidP="000021A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8433D" w:rsidRPr="0018433D" w:rsidTr="000021A7">
        <w:tc>
          <w:tcPr>
            <w:tcW w:w="4785" w:type="dxa"/>
          </w:tcPr>
          <w:p w:rsidR="0018433D" w:rsidRPr="0018433D" w:rsidRDefault="0018433D" w:rsidP="000021A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433D">
              <w:rPr>
                <w:rFonts w:ascii="Times New Roman" w:hAnsi="Times New Roman"/>
                <w:sz w:val="28"/>
                <w:szCs w:val="28"/>
              </w:rPr>
              <w:t>Тезис</w:t>
            </w:r>
          </w:p>
        </w:tc>
        <w:tc>
          <w:tcPr>
            <w:tcW w:w="4786" w:type="dxa"/>
          </w:tcPr>
          <w:p w:rsidR="0018433D" w:rsidRPr="0018433D" w:rsidRDefault="0018433D" w:rsidP="000021A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8433D" w:rsidRPr="0018433D" w:rsidTr="000021A7">
        <w:tc>
          <w:tcPr>
            <w:tcW w:w="4785" w:type="dxa"/>
          </w:tcPr>
          <w:p w:rsidR="0018433D" w:rsidRPr="0018433D" w:rsidRDefault="0018433D" w:rsidP="000021A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433D">
              <w:rPr>
                <w:rFonts w:ascii="Times New Roman" w:hAnsi="Times New Roman"/>
                <w:sz w:val="28"/>
                <w:szCs w:val="28"/>
              </w:rPr>
              <w:t>Скан согласия на обработку</w:t>
            </w:r>
          </w:p>
        </w:tc>
        <w:tc>
          <w:tcPr>
            <w:tcW w:w="4786" w:type="dxa"/>
          </w:tcPr>
          <w:p w:rsidR="0018433D" w:rsidRPr="0018433D" w:rsidRDefault="0018433D" w:rsidP="000021A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8433D" w:rsidRPr="0018433D" w:rsidRDefault="0018433D" w:rsidP="0018433D">
      <w:pPr>
        <w:spacing w:after="0" w:line="240" w:lineRule="auto"/>
        <w:rPr>
          <w:sz w:val="28"/>
          <w:szCs w:val="28"/>
        </w:rPr>
      </w:pPr>
    </w:p>
    <w:p w:rsidR="0018433D" w:rsidRPr="0018433D" w:rsidRDefault="0018433D" w:rsidP="0018433D">
      <w:pPr>
        <w:spacing w:line="240" w:lineRule="auto"/>
        <w:rPr>
          <w:sz w:val="28"/>
          <w:szCs w:val="28"/>
        </w:rPr>
      </w:pPr>
      <w:r w:rsidRPr="0018433D">
        <w:rPr>
          <w:sz w:val="28"/>
          <w:szCs w:val="28"/>
        </w:rPr>
        <w:br w:type="page"/>
      </w:r>
    </w:p>
    <w:p w:rsidR="00EE6289" w:rsidRDefault="00EE6289"/>
    <w:sectPr w:rsidR="00EE6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8E3"/>
    <w:rsid w:val="0018433D"/>
    <w:rsid w:val="00CB68E3"/>
    <w:rsid w:val="00EE6289"/>
    <w:rsid w:val="00FE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7E00B8-C96F-4F7D-AF68-15160222C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433D"/>
    <w:pPr>
      <w:spacing w:after="200" w:line="276" w:lineRule="auto"/>
    </w:pPr>
    <w:rPr>
      <w:rFonts w:eastAsia="Times New Roman" w:cs="Times New Roman"/>
      <w:color w:val="00000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689E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егина"/>
    <w:basedOn w:val="a"/>
    <w:qFormat/>
    <w:rsid w:val="00FE689E"/>
    <w:pPr>
      <w:shd w:val="clear" w:color="auto" w:fill="FFFFFF"/>
      <w:spacing w:after="0" w:line="240" w:lineRule="auto"/>
      <w:ind w:firstLine="567"/>
      <w:jc w:val="both"/>
    </w:pPr>
    <w:rPr>
      <w:rFonts w:ascii="Franklin Gothic Book" w:hAnsi="Franklin Gothic Book" w:cs="Arial"/>
      <w:color w:val="auto"/>
      <w:sz w:val="28"/>
      <w:szCs w:val="28"/>
    </w:rPr>
  </w:style>
  <w:style w:type="paragraph" w:customStyle="1" w:styleId="21">
    <w:name w:val="Регина 2"/>
    <w:basedOn w:val="2"/>
    <w:qFormat/>
    <w:rsid w:val="00FE689E"/>
    <w:pPr>
      <w:pBdr>
        <w:left w:val="double" w:sz="6" w:space="4" w:color="C00000"/>
        <w:bottom w:val="double" w:sz="6" w:space="1" w:color="C00000"/>
      </w:pBdr>
      <w:shd w:val="clear" w:color="auto" w:fill="FFF2CC" w:themeFill="accent4" w:themeFillTint="33"/>
      <w:outlineLvl w:val="2"/>
    </w:pPr>
    <w:rPr>
      <w:rFonts w:ascii="Franklin Gothic Book" w:eastAsia="Times New Roman" w:hAnsi="Franklin Gothic Book" w:cs="Arial"/>
      <w:b/>
      <w:b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E689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22">
    <w:name w:val="Стиль2"/>
    <w:basedOn w:val="a"/>
    <w:next w:val="2"/>
    <w:qFormat/>
    <w:rsid w:val="00FE689E"/>
    <w:pPr>
      <w:pBdr>
        <w:left w:val="double" w:sz="6" w:space="4" w:color="C00000"/>
        <w:bottom w:val="double" w:sz="6" w:space="1" w:color="C00000"/>
      </w:pBdr>
      <w:shd w:val="clear" w:color="auto" w:fill="FFF2CC" w:themeFill="accent4" w:themeFillTint="33"/>
      <w:spacing w:after="0" w:line="240" w:lineRule="auto"/>
      <w:outlineLvl w:val="2"/>
    </w:pPr>
    <w:rPr>
      <w:rFonts w:ascii="Franklin Gothic Book" w:hAnsi="Franklin Gothic Book" w:cs="Arial"/>
      <w:b/>
      <w:bCs/>
      <w:color w:val="auto"/>
      <w:sz w:val="28"/>
      <w:szCs w:val="28"/>
    </w:rPr>
  </w:style>
  <w:style w:type="paragraph" w:customStyle="1" w:styleId="a4">
    <w:name w:val="Регина_"/>
    <w:basedOn w:val="a"/>
    <w:next w:val="2"/>
    <w:qFormat/>
    <w:rsid w:val="00FE689E"/>
    <w:pPr>
      <w:pBdr>
        <w:left w:val="double" w:sz="6" w:space="4" w:color="C00000"/>
        <w:bottom w:val="double" w:sz="6" w:space="1" w:color="C00000"/>
      </w:pBdr>
      <w:shd w:val="clear" w:color="auto" w:fill="FFF2CC" w:themeFill="accent4" w:themeFillTint="33"/>
      <w:spacing w:after="0" w:line="240" w:lineRule="auto"/>
      <w:outlineLvl w:val="2"/>
    </w:pPr>
    <w:rPr>
      <w:rFonts w:ascii="Franklin Gothic Book" w:hAnsi="Franklin Gothic Book" w:cs="Arial"/>
      <w:b/>
      <w:bCs/>
      <w:color w:val="auto"/>
      <w:sz w:val="28"/>
      <w:szCs w:val="28"/>
    </w:rPr>
  </w:style>
  <w:style w:type="table" w:styleId="a5">
    <w:name w:val="Table Grid"/>
    <w:basedOn w:val="a1"/>
    <w:uiPriority w:val="59"/>
    <w:rsid w:val="001843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2026-11-03T06:06:00Z</dcterms:created>
  <dcterms:modified xsi:type="dcterms:W3CDTF">2026-11-03T06:10:00Z</dcterms:modified>
</cp:coreProperties>
</file>